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4BEB8E" w14:textId="77777777" w:rsidR="00347F8E" w:rsidRPr="003930AC" w:rsidRDefault="00347F8E" w:rsidP="00347F8E">
      <w:pPr>
        <w:spacing w:line="276" w:lineRule="auto"/>
        <w:ind w:left="-993"/>
        <w:jc w:val="center"/>
        <w:rPr>
          <w:rFonts w:ascii="Arial" w:hAnsi="Arial"/>
          <w:sz w:val="36"/>
          <w:szCs w:val="36"/>
        </w:rPr>
      </w:pPr>
      <w:r>
        <w:rPr>
          <w:rFonts w:ascii="Arial" w:hAnsi="Arial"/>
          <w:sz w:val="36"/>
          <w:szCs w:val="36"/>
        </w:rPr>
        <w:t xml:space="preserve">THE </w:t>
      </w:r>
      <w:r w:rsidRPr="003930AC">
        <w:rPr>
          <w:rFonts w:ascii="Arial" w:hAnsi="Arial"/>
          <w:sz w:val="36"/>
          <w:szCs w:val="36"/>
        </w:rPr>
        <w:t>COMBINED CONGREGATIONS</w:t>
      </w:r>
    </w:p>
    <w:p w14:paraId="57984B4D" w14:textId="77777777" w:rsidR="00347F8E" w:rsidRPr="003930AC" w:rsidRDefault="00347F8E" w:rsidP="00347F8E">
      <w:pPr>
        <w:spacing w:line="276" w:lineRule="auto"/>
        <w:ind w:left="-993"/>
        <w:jc w:val="center"/>
        <w:rPr>
          <w:rFonts w:ascii="Arial" w:hAnsi="Arial"/>
          <w:sz w:val="36"/>
          <w:szCs w:val="36"/>
        </w:rPr>
      </w:pPr>
      <w:r w:rsidRPr="003930AC">
        <w:rPr>
          <w:rFonts w:ascii="Arial" w:hAnsi="Arial"/>
          <w:sz w:val="36"/>
          <w:szCs w:val="36"/>
        </w:rPr>
        <w:t>OF</w:t>
      </w:r>
    </w:p>
    <w:p w14:paraId="088DA2F7" w14:textId="77777777" w:rsidR="00347F8E" w:rsidRPr="003930AC" w:rsidRDefault="00347F8E" w:rsidP="00347F8E">
      <w:pPr>
        <w:spacing w:line="276" w:lineRule="auto"/>
        <w:ind w:left="-993"/>
        <w:jc w:val="center"/>
        <w:rPr>
          <w:rFonts w:ascii="Arial" w:hAnsi="Arial"/>
          <w:b/>
          <w:sz w:val="48"/>
          <w:szCs w:val="48"/>
        </w:rPr>
      </w:pPr>
      <w:r w:rsidRPr="003930AC">
        <w:rPr>
          <w:rFonts w:ascii="Arial" w:hAnsi="Arial"/>
          <w:b/>
          <w:sz w:val="48"/>
          <w:szCs w:val="48"/>
        </w:rPr>
        <w:t>KNOX PRESBYTERIAN</w:t>
      </w:r>
    </w:p>
    <w:p w14:paraId="3CB196FA" w14:textId="77777777" w:rsidR="00347F8E" w:rsidRPr="003930AC" w:rsidRDefault="00347F8E" w:rsidP="00347F8E">
      <w:pPr>
        <w:spacing w:line="276" w:lineRule="auto"/>
        <w:ind w:left="-993"/>
        <w:jc w:val="center"/>
        <w:rPr>
          <w:rFonts w:ascii="Arial" w:hAnsi="Arial"/>
          <w:sz w:val="36"/>
          <w:szCs w:val="36"/>
        </w:rPr>
      </w:pPr>
      <w:r w:rsidRPr="003930AC">
        <w:rPr>
          <w:rFonts w:ascii="Arial" w:hAnsi="Arial"/>
          <w:sz w:val="36"/>
          <w:szCs w:val="36"/>
        </w:rPr>
        <w:t>AND</w:t>
      </w:r>
    </w:p>
    <w:p w14:paraId="03F9C5F9" w14:textId="77777777" w:rsidR="00347F8E" w:rsidRPr="003930AC" w:rsidRDefault="00347F8E" w:rsidP="00347F8E">
      <w:pPr>
        <w:spacing w:line="276" w:lineRule="auto"/>
        <w:ind w:left="-993"/>
        <w:jc w:val="center"/>
        <w:rPr>
          <w:rFonts w:ascii="Arial" w:hAnsi="Arial"/>
          <w:b/>
          <w:sz w:val="48"/>
          <w:szCs w:val="48"/>
        </w:rPr>
      </w:pPr>
      <w:r w:rsidRPr="003930AC">
        <w:rPr>
          <w:rFonts w:ascii="Arial" w:hAnsi="Arial"/>
          <w:b/>
          <w:sz w:val="48"/>
          <w:szCs w:val="48"/>
        </w:rPr>
        <w:t>DURHAM ST METHODIST CHURCH</w:t>
      </w:r>
    </w:p>
    <w:p w14:paraId="202C8A12" w14:textId="77777777" w:rsidR="00347F8E" w:rsidRPr="003930AC" w:rsidRDefault="00347F8E" w:rsidP="00347F8E">
      <w:pPr>
        <w:ind w:left="-993"/>
        <w:jc w:val="center"/>
        <w:rPr>
          <w:rFonts w:ascii="Arial" w:hAnsi="Arial"/>
          <w:b/>
          <w:sz w:val="48"/>
          <w:szCs w:val="48"/>
        </w:rPr>
      </w:pPr>
    </w:p>
    <w:p w14:paraId="67B9993F" w14:textId="78EC72A6" w:rsidR="00347F8E" w:rsidRPr="003930AC" w:rsidRDefault="00D1577A" w:rsidP="00347F8E">
      <w:pPr>
        <w:ind w:left="-993"/>
        <w:jc w:val="center"/>
        <w:rPr>
          <w:rFonts w:ascii="Arial" w:hAnsi="Arial"/>
          <w:b/>
          <w:sz w:val="48"/>
          <w:szCs w:val="48"/>
        </w:rPr>
      </w:pPr>
      <w:r>
        <w:rPr>
          <w:rFonts w:ascii="Arial" w:hAnsi="Arial"/>
          <w:b/>
          <w:noProof/>
          <w:sz w:val="48"/>
          <w:szCs w:val="48"/>
          <w:lang w:val="en-US"/>
        </w:rPr>
        <w:drawing>
          <wp:inline distT="0" distB="0" distL="0" distR="0" wp14:anchorId="26176D13" wp14:editId="7C2D824B">
            <wp:extent cx="5778500" cy="4330700"/>
            <wp:effectExtent l="0" t="0" r="12700" b="12700"/>
            <wp:docPr id="5" name="Picture 5" descr="MacHD:Users:matthew:Desktop:olive-branch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matthew:Desktop:olive-branch_me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8500" cy="4330700"/>
                    </a:xfrm>
                    <a:prstGeom prst="rect">
                      <a:avLst/>
                    </a:prstGeom>
                    <a:noFill/>
                    <a:ln>
                      <a:noFill/>
                    </a:ln>
                  </pic:spPr>
                </pic:pic>
              </a:graphicData>
            </a:graphic>
          </wp:inline>
        </w:drawing>
      </w:r>
    </w:p>
    <w:p w14:paraId="5638F561" w14:textId="77777777" w:rsidR="00347F8E" w:rsidRPr="003930AC" w:rsidRDefault="00347F8E" w:rsidP="00347F8E">
      <w:pPr>
        <w:ind w:left="-993"/>
        <w:jc w:val="center"/>
        <w:rPr>
          <w:rFonts w:ascii="Arial" w:hAnsi="Arial"/>
          <w:b/>
          <w:sz w:val="48"/>
          <w:szCs w:val="48"/>
        </w:rPr>
      </w:pPr>
    </w:p>
    <w:p w14:paraId="622A6EDD" w14:textId="77777777" w:rsidR="00347F8E" w:rsidRPr="003930AC" w:rsidRDefault="00347F8E" w:rsidP="00347F8E">
      <w:pPr>
        <w:ind w:left="-993"/>
        <w:jc w:val="center"/>
        <w:rPr>
          <w:rFonts w:ascii="Arial" w:hAnsi="Arial"/>
          <w:b/>
          <w:sz w:val="48"/>
          <w:szCs w:val="48"/>
        </w:rPr>
      </w:pPr>
      <w:r w:rsidRPr="003930AC">
        <w:rPr>
          <w:rFonts w:ascii="Arial" w:hAnsi="Arial"/>
          <w:b/>
          <w:sz w:val="48"/>
          <w:szCs w:val="48"/>
        </w:rPr>
        <w:t>ORDER OF SERVICE</w:t>
      </w:r>
    </w:p>
    <w:p w14:paraId="10EC1251" w14:textId="77777777" w:rsidR="00347F8E" w:rsidRPr="00514A32" w:rsidRDefault="00347F8E" w:rsidP="00347F8E">
      <w:pPr>
        <w:ind w:left="-993"/>
        <w:jc w:val="center"/>
        <w:rPr>
          <w:rFonts w:ascii="Arial" w:hAnsi="Arial"/>
          <w:b/>
        </w:rPr>
      </w:pPr>
    </w:p>
    <w:p w14:paraId="4B8774D5" w14:textId="77777777" w:rsidR="00347F8E" w:rsidRPr="003930AC" w:rsidRDefault="00347F8E" w:rsidP="00347F8E">
      <w:pPr>
        <w:ind w:left="-993"/>
        <w:jc w:val="center"/>
        <w:rPr>
          <w:rFonts w:ascii="Arial" w:hAnsi="Arial"/>
          <w:sz w:val="40"/>
          <w:szCs w:val="40"/>
        </w:rPr>
      </w:pPr>
      <w:r>
        <w:rPr>
          <w:rFonts w:ascii="Arial" w:hAnsi="Arial"/>
          <w:sz w:val="40"/>
          <w:szCs w:val="40"/>
        </w:rPr>
        <w:t>Sunday 29</w:t>
      </w:r>
      <w:r>
        <w:rPr>
          <w:rFonts w:ascii="Arial" w:hAnsi="Arial"/>
          <w:sz w:val="40"/>
          <w:szCs w:val="40"/>
          <w:vertAlign w:val="superscript"/>
        </w:rPr>
        <w:t>th</w:t>
      </w:r>
      <w:r w:rsidRPr="003930AC">
        <w:rPr>
          <w:rFonts w:ascii="Arial" w:hAnsi="Arial"/>
          <w:sz w:val="40"/>
          <w:szCs w:val="40"/>
        </w:rPr>
        <w:t xml:space="preserve"> </w:t>
      </w:r>
      <w:r>
        <w:rPr>
          <w:rFonts w:ascii="Arial" w:hAnsi="Arial"/>
          <w:sz w:val="40"/>
          <w:szCs w:val="40"/>
        </w:rPr>
        <w:t xml:space="preserve">November </w:t>
      </w:r>
      <w:r w:rsidRPr="003930AC">
        <w:rPr>
          <w:rFonts w:ascii="Arial" w:hAnsi="Arial"/>
          <w:sz w:val="40"/>
          <w:szCs w:val="40"/>
        </w:rPr>
        <w:t>2015</w:t>
      </w:r>
    </w:p>
    <w:p w14:paraId="2699ED31" w14:textId="77777777" w:rsidR="00347F8E" w:rsidRPr="003930AC" w:rsidRDefault="00347F8E" w:rsidP="00347F8E">
      <w:pPr>
        <w:ind w:left="-993"/>
        <w:jc w:val="center"/>
        <w:rPr>
          <w:rFonts w:ascii="Arial" w:hAnsi="Arial"/>
          <w:sz w:val="40"/>
          <w:szCs w:val="40"/>
        </w:rPr>
      </w:pPr>
      <w:r>
        <w:rPr>
          <w:rFonts w:ascii="Arial" w:hAnsi="Arial"/>
          <w:sz w:val="40"/>
          <w:szCs w:val="40"/>
        </w:rPr>
        <w:t>ADVENT 1</w:t>
      </w:r>
    </w:p>
    <w:p w14:paraId="7A2D3428" w14:textId="77777777" w:rsidR="00347F8E" w:rsidRPr="003930AC" w:rsidRDefault="00347F8E" w:rsidP="00347F8E">
      <w:pPr>
        <w:ind w:left="-993"/>
        <w:jc w:val="center"/>
        <w:rPr>
          <w:rFonts w:ascii="Arial" w:hAnsi="Arial"/>
          <w:sz w:val="40"/>
          <w:szCs w:val="40"/>
        </w:rPr>
      </w:pPr>
    </w:p>
    <w:p w14:paraId="3336EE0D" w14:textId="77777777" w:rsidR="00D52B87" w:rsidRDefault="00D52B87" w:rsidP="00347F8E">
      <w:pPr>
        <w:ind w:left="-567"/>
        <w:jc w:val="center"/>
        <w:rPr>
          <w:rFonts w:ascii="Arial" w:hAnsi="Arial" w:cs="Arial"/>
          <w:color w:val="000000" w:themeColor="text1"/>
          <w:sz w:val="56"/>
          <w:szCs w:val="56"/>
        </w:rPr>
      </w:pPr>
      <w:r w:rsidRPr="002D7FC1">
        <w:rPr>
          <w:rFonts w:ascii="Arial" w:hAnsi="Arial" w:cs="Arial"/>
          <w:color w:val="000000" w:themeColor="text1"/>
          <w:sz w:val="56"/>
          <w:szCs w:val="56"/>
        </w:rPr>
        <w:t>A COMMUNION SERVICE</w:t>
      </w:r>
    </w:p>
    <w:p w14:paraId="33BB80EF" w14:textId="77777777" w:rsidR="00F171A1" w:rsidRDefault="00F171A1" w:rsidP="00F171A1">
      <w:pPr>
        <w:ind w:left="-851"/>
        <w:jc w:val="center"/>
        <w:rPr>
          <w:rFonts w:ascii="Arial" w:hAnsi="Arial"/>
        </w:rPr>
      </w:pPr>
    </w:p>
    <w:p w14:paraId="4465D693" w14:textId="77777777" w:rsidR="00F171A1" w:rsidRDefault="00F171A1" w:rsidP="00F171A1">
      <w:pPr>
        <w:ind w:left="-851"/>
        <w:jc w:val="center"/>
        <w:rPr>
          <w:rFonts w:ascii="Arial" w:hAnsi="Arial"/>
        </w:rPr>
      </w:pPr>
      <w:r w:rsidRPr="00E36B87">
        <w:rPr>
          <w:rFonts w:ascii="Arial" w:hAnsi="Arial"/>
        </w:rPr>
        <w:t>Music printed in t</w:t>
      </w:r>
      <w:r>
        <w:rPr>
          <w:rFonts w:ascii="Arial" w:hAnsi="Arial"/>
        </w:rPr>
        <w:t>his order of service is covered</w:t>
      </w:r>
    </w:p>
    <w:p w14:paraId="5D572497" w14:textId="3B4E24F8" w:rsidR="00D52B87" w:rsidRPr="00F171A1" w:rsidRDefault="00F171A1" w:rsidP="00F171A1">
      <w:pPr>
        <w:ind w:left="-851"/>
        <w:jc w:val="center"/>
        <w:rPr>
          <w:rFonts w:ascii="Arial" w:hAnsi="Arial"/>
        </w:rPr>
      </w:pPr>
      <w:r w:rsidRPr="00E36B87">
        <w:rPr>
          <w:rFonts w:ascii="Arial" w:hAnsi="Arial"/>
        </w:rPr>
        <w:t>under a music copyright licence agreement: LicenSing #604802</w:t>
      </w:r>
      <w:r w:rsidR="00D52B87">
        <w:rPr>
          <w:rFonts w:ascii="Arial" w:hAnsi="Arial" w:cs="Arial"/>
        </w:rPr>
        <w:br w:type="page"/>
      </w:r>
    </w:p>
    <w:tbl>
      <w:tblPr>
        <w:tblStyle w:val="TableGrid"/>
        <w:tblW w:w="0" w:type="auto"/>
        <w:tblInd w:w="-851" w:type="dxa"/>
        <w:tblLook w:val="04A0" w:firstRow="1" w:lastRow="0" w:firstColumn="1" w:lastColumn="0" w:noHBand="0" w:noVBand="1"/>
      </w:tblPr>
      <w:tblGrid>
        <w:gridCol w:w="10053"/>
      </w:tblGrid>
      <w:tr w:rsidR="00D52B87" w14:paraId="786433A1" w14:textId="77777777" w:rsidTr="0003311A">
        <w:trPr>
          <w:trHeight w:val="4788"/>
        </w:trPr>
        <w:tc>
          <w:tcPr>
            <w:tcW w:w="10053" w:type="dxa"/>
          </w:tcPr>
          <w:p w14:paraId="732393B6" w14:textId="77777777" w:rsidR="00D52B87" w:rsidRDefault="00D52B87" w:rsidP="0003311A">
            <w:pPr>
              <w:jc w:val="center"/>
              <w:rPr>
                <w:rFonts w:ascii="Arial" w:hAnsi="Arial" w:cs="Arial"/>
              </w:rPr>
            </w:pPr>
          </w:p>
          <w:p w14:paraId="36E6ABAC" w14:textId="77777777" w:rsidR="00D52B87" w:rsidRPr="00906F2F" w:rsidRDefault="00D52B87" w:rsidP="0003311A">
            <w:pPr>
              <w:jc w:val="center"/>
              <w:rPr>
                <w:rFonts w:ascii="Arial" w:hAnsi="Arial" w:cs="Arial"/>
                <w:b/>
                <w:sz w:val="36"/>
                <w:szCs w:val="36"/>
              </w:rPr>
            </w:pPr>
            <w:r w:rsidRPr="00906F2F">
              <w:rPr>
                <w:rFonts w:ascii="Arial" w:hAnsi="Arial" w:cs="Arial"/>
                <w:b/>
                <w:sz w:val="36"/>
                <w:szCs w:val="36"/>
              </w:rPr>
              <w:t>WELCOME TO KNOX</w:t>
            </w:r>
          </w:p>
          <w:p w14:paraId="4A54B761" w14:textId="77777777" w:rsidR="00D52B87" w:rsidRPr="00906F2F" w:rsidRDefault="00D52B87" w:rsidP="0003311A">
            <w:pPr>
              <w:jc w:val="center"/>
              <w:rPr>
                <w:rFonts w:ascii="Arial" w:hAnsi="Arial" w:cs="Arial"/>
                <w:sz w:val="16"/>
                <w:szCs w:val="16"/>
              </w:rPr>
            </w:pPr>
          </w:p>
          <w:p w14:paraId="2F0BF289" w14:textId="77777777" w:rsidR="00D52B87" w:rsidRPr="00906F2F" w:rsidRDefault="00D52B87" w:rsidP="0003311A">
            <w:pPr>
              <w:jc w:val="center"/>
              <w:rPr>
                <w:rFonts w:ascii="Arial" w:hAnsi="Arial" w:cs="Arial"/>
                <w:sz w:val="28"/>
                <w:szCs w:val="28"/>
              </w:rPr>
            </w:pPr>
            <w:r w:rsidRPr="00906F2F">
              <w:rPr>
                <w:rFonts w:ascii="Arial" w:hAnsi="Arial" w:cs="Arial"/>
                <w:sz w:val="28"/>
                <w:szCs w:val="28"/>
              </w:rPr>
              <w:t>Knox Church is a congregation within the Presbyterian Church of Aotearoa New Zealand.  We aim to create Christian community in which people of all ages, sexual orientations, cultural backgrounds and socio-economic situations are included as equally valued participants in our congregational life.  We cherish our diversity, offering a safe place of belonging to any who wish to explore their beliefs in an atmosphere promoting discussion, the development of healthy relationships and spiritual growth.  We strive to be open to dialogue and shared experiences with people of other faiths.  We enjoy worshipping the God made known in Jesus, endeavouring to do so in ways that are relevant to our daily lives, respect the integrity of creation, and make a positive difference to our wider world.</w:t>
            </w:r>
          </w:p>
        </w:tc>
      </w:tr>
    </w:tbl>
    <w:p w14:paraId="371D9ABB" w14:textId="77777777" w:rsidR="00D52B87" w:rsidRPr="00BE57EE" w:rsidRDefault="00D52B87" w:rsidP="00D52B87">
      <w:pPr>
        <w:ind w:left="-851"/>
        <w:jc w:val="center"/>
        <w:rPr>
          <w:rFonts w:ascii="Arial" w:hAnsi="Arial" w:cs="Arial"/>
        </w:rPr>
      </w:pPr>
    </w:p>
    <w:p w14:paraId="05C5B980" w14:textId="77777777" w:rsidR="00D52B87" w:rsidRPr="00BC2B70" w:rsidRDefault="00D52B87" w:rsidP="00D52B87">
      <w:pPr>
        <w:ind w:left="-851"/>
        <w:jc w:val="center"/>
        <w:rPr>
          <w:rFonts w:ascii="Arial" w:hAnsi="Arial"/>
          <w:sz w:val="28"/>
          <w:szCs w:val="28"/>
        </w:rPr>
      </w:pPr>
      <w:r w:rsidRPr="00BC2B70">
        <w:rPr>
          <w:rFonts w:ascii="Arial" w:hAnsi="Arial"/>
          <w:sz w:val="28"/>
          <w:szCs w:val="28"/>
        </w:rPr>
        <w:t>A loop system for hearing aids operates at Knox</w:t>
      </w:r>
      <w:r w:rsidR="008B0734">
        <w:rPr>
          <w:rFonts w:ascii="Arial" w:hAnsi="Arial"/>
          <w:sz w:val="28"/>
          <w:szCs w:val="28"/>
        </w:rPr>
        <w:t>.</w:t>
      </w:r>
    </w:p>
    <w:p w14:paraId="0D6A1482" w14:textId="77777777" w:rsidR="00D52B87" w:rsidRPr="00BC2B70" w:rsidRDefault="00D52B87" w:rsidP="00D52B87">
      <w:pPr>
        <w:ind w:left="-851"/>
        <w:jc w:val="center"/>
        <w:rPr>
          <w:rFonts w:ascii="Arial" w:hAnsi="Arial"/>
          <w:sz w:val="16"/>
          <w:szCs w:val="16"/>
        </w:rPr>
      </w:pPr>
    </w:p>
    <w:p w14:paraId="39A16AC3" w14:textId="77777777" w:rsidR="00D52B87" w:rsidRPr="00BC2B70" w:rsidRDefault="00D52B87" w:rsidP="00D52B87">
      <w:pPr>
        <w:ind w:left="-851"/>
        <w:jc w:val="center"/>
        <w:rPr>
          <w:rFonts w:ascii="Arial" w:hAnsi="Arial"/>
          <w:sz w:val="28"/>
          <w:szCs w:val="28"/>
        </w:rPr>
      </w:pPr>
      <w:r w:rsidRPr="00BC2B70">
        <w:rPr>
          <w:rFonts w:ascii="Arial" w:hAnsi="Arial"/>
          <w:sz w:val="28"/>
          <w:szCs w:val="28"/>
        </w:rPr>
        <w:t xml:space="preserve">Toilets are available </w:t>
      </w:r>
      <w:r>
        <w:rPr>
          <w:rFonts w:ascii="Arial" w:hAnsi="Arial"/>
          <w:sz w:val="28"/>
          <w:szCs w:val="28"/>
        </w:rPr>
        <w:t xml:space="preserve">through the door </w:t>
      </w:r>
      <w:r w:rsidR="002B4BA2">
        <w:rPr>
          <w:rFonts w:ascii="Arial" w:hAnsi="Arial"/>
          <w:sz w:val="28"/>
          <w:szCs w:val="28"/>
        </w:rPr>
        <w:t xml:space="preserve">on the </w:t>
      </w:r>
      <w:r w:rsidR="000125B4">
        <w:rPr>
          <w:rFonts w:ascii="Arial" w:hAnsi="Arial"/>
          <w:sz w:val="28"/>
          <w:szCs w:val="28"/>
        </w:rPr>
        <w:t>lectern</w:t>
      </w:r>
      <w:r w:rsidR="002B4BA2">
        <w:rPr>
          <w:rFonts w:ascii="Arial" w:hAnsi="Arial"/>
          <w:sz w:val="28"/>
          <w:szCs w:val="28"/>
        </w:rPr>
        <w:t xml:space="preserve"> side of the sanctuary.</w:t>
      </w:r>
    </w:p>
    <w:p w14:paraId="008982C6" w14:textId="77777777" w:rsidR="00D52B87" w:rsidRDefault="00D52B87" w:rsidP="00D52B87">
      <w:pPr>
        <w:jc w:val="center"/>
        <w:rPr>
          <w:rFonts w:ascii="Arial" w:hAnsi="Arial"/>
        </w:rPr>
      </w:pPr>
    </w:p>
    <w:p w14:paraId="366AA7CB" w14:textId="77777777" w:rsidR="00D52B87" w:rsidRPr="005C458D" w:rsidRDefault="00D52B87" w:rsidP="00D52B87">
      <w:pPr>
        <w:pStyle w:val="NoSpacing"/>
        <w:ind w:left="-851"/>
        <w:jc w:val="center"/>
        <w:rPr>
          <w:rFonts w:ascii="Arial" w:hAnsi="Arial" w:cs="Arial"/>
          <w:sz w:val="28"/>
          <w:szCs w:val="28"/>
        </w:rPr>
      </w:pPr>
      <w:r w:rsidRPr="005C458D">
        <w:rPr>
          <w:rFonts w:ascii="Arial" w:hAnsi="Arial" w:cs="Arial"/>
          <w:sz w:val="28"/>
          <w:szCs w:val="28"/>
        </w:rPr>
        <w:t>This is a communion service.  On the understanding that God desires to nurture people at every stage of their journey, the table at Knox is an open one.  Members of any denomination, as well as any who are seeking God sincerely, are welcome to receive communion here.</w:t>
      </w:r>
    </w:p>
    <w:p w14:paraId="34B3E3A0" w14:textId="77777777" w:rsidR="00D52B87" w:rsidRPr="00EE1E49" w:rsidRDefault="00D52B87" w:rsidP="00D52B87">
      <w:pPr>
        <w:pStyle w:val="Heading4A"/>
        <w:ind w:left="-851"/>
        <w:rPr>
          <w:rFonts w:ascii="Arial" w:hAnsi="Arial" w:cs="Arial"/>
          <w:sz w:val="36"/>
          <w:szCs w:val="36"/>
        </w:rPr>
      </w:pPr>
    </w:p>
    <w:p w14:paraId="74303E00" w14:textId="77777777" w:rsidR="00D52B87" w:rsidRPr="00EE1E49" w:rsidRDefault="00D52B87" w:rsidP="00D52B87">
      <w:pPr>
        <w:pStyle w:val="NoSpacing"/>
        <w:spacing w:line="360" w:lineRule="auto"/>
        <w:ind w:left="-851"/>
        <w:rPr>
          <w:rFonts w:ascii="Arial" w:hAnsi="Arial" w:cs="Arial"/>
          <w:b/>
          <w:sz w:val="28"/>
          <w:szCs w:val="28"/>
          <w:u w:val="single"/>
        </w:rPr>
      </w:pPr>
      <w:r w:rsidRPr="00EE1E49">
        <w:rPr>
          <w:rFonts w:ascii="Arial" w:hAnsi="Arial" w:cs="Arial"/>
          <w:b/>
          <w:sz w:val="28"/>
          <w:szCs w:val="28"/>
          <w:u w:val="single"/>
        </w:rPr>
        <w:t>The Call to Worship</w:t>
      </w:r>
      <w:r w:rsidRPr="00EE1E49">
        <w:rPr>
          <w:rFonts w:ascii="Arial" w:hAnsi="Arial" w:cs="Arial"/>
          <w:b/>
          <w:sz w:val="28"/>
          <w:szCs w:val="28"/>
        </w:rPr>
        <w:t>:</w:t>
      </w:r>
    </w:p>
    <w:p w14:paraId="79C76DC6" w14:textId="77777777" w:rsidR="00D52B87" w:rsidRPr="00EE1E49" w:rsidRDefault="00D52B87" w:rsidP="00D52B87">
      <w:pPr>
        <w:pStyle w:val="NoSpacing"/>
        <w:spacing w:line="360" w:lineRule="auto"/>
        <w:ind w:left="-851"/>
        <w:rPr>
          <w:rFonts w:ascii="Arial" w:hAnsi="Arial" w:cs="Arial"/>
          <w:sz w:val="28"/>
          <w:szCs w:val="28"/>
        </w:rPr>
      </w:pPr>
      <w:r w:rsidRPr="00EE1E49">
        <w:rPr>
          <w:rFonts w:ascii="Arial" w:hAnsi="Arial" w:cs="Arial"/>
          <w:sz w:val="28"/>
          <w:szCs w:val="28"/>
        </w:rPr>
        <w:t>We light a candle in the name of Jesus Christ, the Light of the world.</w:t>
      </w:r>
    </w:p>
    <w:p w14:paraId="57AA4B49" w14:textId="06E561F1" w:rsidR="00DB037C" w:rsidRPr="00EA5AFB" w:rsidRDefault="00DB037C" w:rsidP="00D52B87">
      <w:pPr>
        <w:pStyle w:val="NoSpacing"/>
        <w:ind w:left="-851"/>
        <w:rPr>
          <w:rFonts w:ascii="Arial" w:hAnsi="Arial" w:cs="Arial"/>
          <w:b/>
          <w:color w:val="000000" w:themeColor="text1"/>
          <w:sz w:val="28"/>
          <w:szCs w:val="28"/>
        </w:rPr>
      </w:pPr>
      <w:r w:rsidRPr="00EA5AFB">
        <w:rPr>
          <w:rFonts w:ascii="Arial" w:hAnsi="Arial" w:cs="Arial"/>
          <w:b/>
          <w:color w:val="000000" w:themeColor="text1"/>
          <w:sz w:val="28"/>
          <w:szCs w:val="28"/>
        </w:rPr>
        <w:t>JESUS, IN WHOM WE SAW GOD’S FAITHFULNESS AND CARING;</w:t>
      </w:r>
    </w:p>
    <w:p w14:paraId="1648105A" w14:textId="77777777" w:rsidR="00EA5AFB" w:rsidRPr="00EA5AFB" w:rsidRDefault="00DB037C" w:rsidP="00D52B87">
      <w:pPr>
        <w:pStyle w:val="NoSpacing"/>
        <w:ind w:left="-851"/>
        <w:rPr>
          <w:rFonts w:ascii="Arial" w:hAnsi="Arial" w:cs="Arial"/>
          <w:b/>
          <w:color w:val="000000" w:themeColor="text1"/>
          <w:sz w:val="28"/>
          <w:szCs w:val="28"/>
        </w:rPr>
      </w:pPr>
      <w:r w:rsidRPr="00EA5AFB">
        <w:rPr>
          <w:rFonts w:ascii="Arial" w:hAnsi="Arial" w:cs="Arial"/>
          <w:b/>
          <w:color w:val="000000" w:themeColor="text1"/>
          <w:sz w:val="28"/>
          <w:szCs w:val="28"/>
        </w:rPr>
        <w:t xml:space="preserve">JESUS, </w:t>
      </w:r>
      <w:r w:rsidR="00EA5AFB" w:rsidRPr="00EA5AFB">
        <w:rPr>
          <w:rFonts w:ascii="Arial" w:hAnsi="Arial" w:cs="Arial"/>
          <w:b/>
          <w:color w:val="000000" w:themeColor="text1"/>
          <w:sz w:val="28"/>
          <w:szCs w:val="28"/>
        </w:rPr>
        <w:t>THROUGH WHOM THE PEOPLE FOUND HOPE;</w:t>
      </w:r>
    </w:p>
    <w:p w14:paraId="72CB34CB" w14:textId="35ABD276" w:rsidR="00D52B87" w:rsidRPr="00EA5AFB" w:rsidRDefault="00EA5AFB" w:rsidP="00D52B87">
      <w:pPr>
        <w:pStyle w:val="NoSpacing"/>
        <w:ind w:left="-851"/>
        <w:rPr>
          <w:rFonts w:ascii="Arial" w:hAnsi="Arial" w:cs="Arial"/>
          <w:b/>
          <w:color w:val="000000" w:themeColor="text1"/>
          <w:sz w:val="28"/>
          <w:szCs w:val="28"/>
        </w:rPr>
      </w:pPr>
      <w:r w:rsidRPr="00EA5AFB">
        <w:rPr>
          <w:rFonts w:ascii="Arial" w:hAnsi="Arial" w:cs="Arial"/>
          <w:b/>
          <w:color w:val="000000" w:themeColor="text1"/>
          <w:sz w:val="28"/>
          <w:szCs w:val="28"/>
        </w:rPr>
        <w:t>JESUS, IN WHOSE NAME WE SING AND REJOICE</w:t>
      </w:r>
      <w:r w:rsidR="00D52B87" w:rsidRPr="00EA5AFB">
        <w:rPr>
          <w:rFonts w:ascii="Arial" w:hAnsi="Arial" w:cs="Arial"/>
          <w:b/>
          <w:color w:val="000000" w:themeColor="text1"/>
          <w:sz w:val="28"/>
          <w:szCs w:val="28"/>
        </w:rPr>
        <w:t>.</w:t>
      </w:r>
    </w:p>
    <w:p w14:paraId="78B5574A" w14:textId="77777777" w:rsidR="00D52B87" w:rsidRPr="00EE1E49" w:rsidRDefault="00D52B87" w:rsidP="00D52B87">
      <w:pPr>
        <w:pStyle w:val="NoSpacing"/>
        <w:ind w:left="-851"/>
        <w:rPr>
          <w:rFonts w:ascii="Arial" w:hAnsi="Arial" w:cs="Arial"/>
          <w:sz w:val="28"/>
          <w:szCs w:val="28"/>
        </w:rPr>
      </w:pPr>
    </w:p>
    <w:p w14:paraId="5FE2A259" w14:textId="77777777" w:rsidR="00D52B87" w:rsidRPr="00EE1E49" w:rsidRDefault="00D52B87" w:rsidP="00D52B87">
      <w:pPr>
        <w:pStyle w:val="NoSpacing"/>
        <w:ind w:left="-851"/>
        <w:rPr>
          <w:rFonts w:ascii="Arial" w:hAnsi="Arial" w:cs="Arial"/>
          <w:sz w:val="28"/>
          <w:szCs w:val="28"/>
        </w:rPr>
      </w:pPr>
      <w:r w:rsidRPr="00EE1E49">
        <w:rPr>
          <w:rFonts w:ascii="Arial" w:hAnsi="Arial" w:cs="Arial"/>
          <w:sz w:val="28"/>
          <w:szCs w:val="28"/>
        </w:rPr>
        <w:t>Kia noho a Ihowa ki a koutou.  God be with you.</w:t>
      </w:r>
    </w:p>
    <w:p w14:paraId="147B22E6" w14:textId="77777777" w:rsidR="00D52B87" w:rsidRPr="00EE1E49" w:rsidRDefault="00D52B87" w:rsidP="00D52B87">
      <w:pPr>
        <w:pStyle w:val="NoSpacing"/>
        <w:ind w:left="-851"/>
        <w:rPr>
          <w:rFonts w:ascii="Arial" w:hAnsi="Arial" w:cs="Arial"/>
          <w:b/>
          <w:color w:val="010000"/>
          <w:sz w:val="28"/>
          <w:szCs w:val="28"/>
        </w:rPr>
      </w:pPr>
      <w:r w:rsidRPr="00EE1E49">
        <w:rPr>
          <w:rFonts w:ascii="Arial" w:hAnsi="Arial" w:cs="Arial"/>
          <w:b/>
          <w:color w:val="010000"/>
          <w:sz w:val="28"/>
          <w:szCs w:val="28"/>
        </w:rPr>
        <w:t>MA IHOWA KOE E MANAAKI.  GOD BLESS YOU.</w:t>
      </w:r>
    </w:p>
    <w:p w14:paraId="52F6A0FA" w14:textId="77777777" w:rsidR="00D52B87" w:rsidRPr="00EE1E49" w:rsidRDefault="00D52B87" w:rsidP="00D52B87">
      <w:pPr>
        <w:pStyle w:val="NoSpacing"/>
        <w:ind w:left="-851"/>
        <w:rPr>
          <w:rFonts w:ascii="Arial" w:hAnsi="Arial" w:cs="Arial"/>
          <w:b/>
          <w:sz w:val="28"/>
          <w:szCs w:val="28"/>
        </w:rPr>
      </w:pPr>
    </w:p>
    <w:p w14:paraId="5A8A8557" w14:textId="77777777" w:rsidR="00D52B87" w:rsidRPr="00EE1E49" w:rsidRDefault="00D52B87" w:rsidP="00D52B87">
      <w:pPr>
        <w:pStyle w:val="NoSpacing"/>
        <w:ind w:left="-851"/>
        <w:rPr>
          <w:rFonts w:ascii="Arial" w:hAnsi="Arial" w:cs="Arial"/>
          <w:b/>
          <w:sz w:val="28"/>
          <w:szCs w:val="28"/>
        </w:rPr>
      </w:pPr>
      <w:r w:rsidRPr="00EE1E49">
        <w:rPr>
          <w:rFonts w:ascii="Arial" w:hAnsi="Arial" w:cs="Arial"/>
          <w:b/>
          <w:sz w:val="28"/>
          <w:szCs w:val="28"/>
          <w:u w:val="single"/>
        </w:rPr>
        <w:t>Hymn</w:t>
      </w:r>
      <w:r w:rsidRPr="00EE1E49">
        <w:rPr>
          <w:rFonts w:ascii="Arial" w:hAnsi="Arial" w:cs="Arial"/>
          <w:b/>
          <w:sz w:val="28"/>
          <w:szCs w:val="28"/>
        </w:rPr>
        <w:t>:</w:t>
      </w:r>
    </w:p>
    <w:p w14:paraId="0B44CCAE" w14:textId="0A988F0D" w:rsidR="005B56B1" w:rsidRDefault="005B56B1" w:rsidP="002572EA">
      <w:pPr>
        <w:ind w:left="-851"/>
        <w:jc w:val="center"/>
        <w:rPr>
          <w:rFonts w:ascii="Arial" w:hAnsi="Arial"/>
          <w:sz w:val="28"/>
          <w:szCs w:val="28"/>
        </w:rPr>
      </w:pPr>
      <w:r>
        <w:rPr>
          <w:rFonts w:ascii="Arial" w:hAnsi="Arial"/>
          <w:sz w:val="28"/>
          <w:szCs w:val="28"/>
        </w:rPr>
        <w:t>Veni Emmanuel</w:t>
      </w:r>
      <w:r>
        <w:rPr>
          <w:rFonts w:ascii="Arial" w:hAnsi="Arial"/>
          <w:sz w:val="28"/>
          <w:szCs w:val="28"/>
        </w:rPr>
        <w:tab/>
      </w:r>
      <w:r>
        <w:rPr>
          <w:rFonts w:ascii="Arial" w:hAnsi="Arial"/>
          <w:sz w:val="28"/>
          <w:szCs w:val="28"/>
        </w:rPr>
        <w:tab/>
      </w:r>
      <w:r w:rsidR="00AB7CFB">
        <w:rPr>
          <w:rFonts w:ascii="Arial" w:hAnsi="Arial"/>
          <w:sz w:val="28"/>
          <w:szCs w:val="28"/>
        </w:rPr>
        <w:tab/>
      </w:r>
      <w:r w:rsidR="00AB7CFB">
        <w:rPr>
          <w:rFonts w:ascii="Arial" w:hAnsi="Arial"/>
          <w:sz w:val="28"/>
          <w:szCs w:val="28"/>
        </w:rPr>
        <w:tab/>
      </w:r>
      <w:r>
        <w:rPr>
          <w:rFonts w:ascii="Arial" w:hAnsi="Arial"/>
          <w:sz w:val="28"/>
          <w:szCs w:val="28"/>
        </w:rPr>
        <w:t>from Fifteenth Century French Processional</w:t>
      </w:r>
    </w:p>
    <w:p w14:paraId="17AA4A03" w14:textId="77777777" w:rsidR="0063282F" w:rsidRDefault="0063282F" w:rsidP="002572EA">
      <w:pPr>
        <w:ind w:left="-851"/>
        <w:jc w:val="center"/>
        <w:rPr>
          <w:rFonts w:ascii="Arial" w:hAnsi="Arial"/>
          <w:sz w:val="28"/>
          <w:szCs w:val="28"/>
        </w:rPr>
      </w:pPr>
    </w:p>
    <w:tbl>
      <w:tblPr>
        <w:tblStyle w:val="TableGrid"/>
        <w:tblW w:w="990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41"/>
      </w:tblGrid>
      <w:tr w:rsidR="0063282F" w14:paraId="1318D878" w14:textId="77777777" w:rsidTr="0063282F">
        <w:tc>
          <w:tcPr>
            <w:tcW w:w="4962" w:type="dxa"/>
          </w:tcPr>
          <w:p w14:paraId="5EC76BCE" w14:textId="77777777" w:rsidR="0063282F" w:rsidRPr="00AA1011" w:rsidRDefault="0063282F" w:rsidP="0063282F">
            <w:pPr>
              <w:ind w:left="426" w:hanging="567"/>
              <w:rPr>
                <w:rFonts w:ascii="Arial" w:hAnsi="Arial"/>
                <w:sz w:val="28"/>
                <w:szCs w:val="28"/>
              </w:rPr>
            </w:pPr>
            <w:r>
              <w:rPr>
                <w:rFonts w:ascii="Arial" w:hAnsi="Arial"/>
                <w:sz w:val="28"/>
                <w:szCs w:val="28"/>
              </w:rPr>
              <w:t>1.</w:t>
            </w:r>
            <w:r>
              <w:rPr>
                <w:rFonts w:ascii="Arial" w:hAnsi="Arial"/>
                <w:sz w:val="28"/>
                <w:szCs w:val="28"/>
              </w:rPr>
              <w:tab/>
            </w:r>
            <w:r w:rsidRPr="00AA1011">
              <w:rPr>
                <w:rFonts w:ascii="Arial" w:hAnsi="Arial"/>
                <w:sz w:val="28"/>
                <w:szCs w:val="28"/>
              </w:rPr>
              <w:t>O come, O come</w:t>
            </w:r>
            <w:r>
              <w:rPr>
                <w:rFonts w:ascii="Arial" w:hAnsi="Arial"/>
                <w:sz w:val="28"/>
                <w:szCs w:val="28"/>
              </w:rPr>
              <w:t>,</w:t>
            </w:r>
            <w:r w:rsidRPr="00AA1011">
              <w:rPr>
                <w:rFonts w:ascii="Arial" w:hAnsi="Arial"/>
                <w:sz w:val="28"/>
                <w:szCs w:val="28"/>
              </w:rPr>
              <w:t xml:space="preserve"> Emmanuel,</w:t>
            </w:r>
          </w:p>
          <w:p w14:paraId="237F9A26" w14:textId="77777777" w:rsidR="0063282F" w:rsidRPr="00AA1011" w:rsidRDefault="0063282F" w:rsidP="0063282F">
            <w:pPr>
              <w:ind w:left="426" w:hanging="567"/>
              <w:rPr>
                <w:rFonts w:ascii="Arial" w:hAnsi="Arial"/>
                <w:sz w:val="28"/>
                <w:szCs w:val="28"/>
              </w:rPr>
            </w:pPr>
            <w:r>
              <w:rPr>
                <w:rFonts w:ascii="Arial" w:hAnsi="Arial"/>
                <w:sz w:val="28"/>
                <w:szCs w:val="28"/>
              </w:rPr>
              <w:tab/>
            </w:r>
            <w:r w:rsidRPr="00AA1011">
              <w:rPr>
                <w:rFonts w:ascii="Arial" w:hAnsi="Arial"/>
                <w:sz w:val="28"/>
                <w:szCs w:val="28"/>
              </w:rPr>
              <w:t>and ransom captive Israel</w:t>
            </w:r>
          </w:p>
          <w:p w14:paraId="71497540" w14:textId="77777777" w:rsidR="0063282F" w:rsidRPr="00AA1011" w:rsidRDefault="0063282F" w:rsidP="0063282F">
            <w:pPr>
              <w:ind w:left="426" w:hanging="567"/>
              <w:rPr>
                <w:rFonts w:ascii="Arial" w:hAnsi="Arial"/>
                <w:sz w:val="28"/>
                <w:szCs w:val="28"/>
              </w:rPr>
            </w:pPr>
            <w:r>
              <w:rPr>
                <w:rFonts w:ascii="Arial" w:hAnsi="Arial"/>
                <w:sz w:val="28"/>
                <w:szCs w:val="28"/>
              </w:rPr>
              <w:tab/>
            </w:r>
            <w:r w:rsidRPr="00AA1011">
              <w:rPr>
                <w:rFonts w:ascii="Arial" w:hAnsi="Arial"/>
                <w:sz w:val="28"/>
                <w:szCs w:val="28"/>
              </w:rPr>
              <w:t>that mourns in lonely exile here,</w:t>
            </w:r>
          </w:p>
          <w:p w14:paraId="2A240319" w14:textId="77777777" w:rsidR="0063282F" w:rsidRPr="00AA1011" w:rsidRDefault="0063282F" w:rsidP="0063282F">
            <w:pPr>
              <w:ind w:left="426" w:hanging="567"/>
              <w:rPr>
                <w:rFonts w:ascii="Arial" w:hAnsi="Arial"/>
                <w:sz w:val="28"/>
                <w:szCs w:val="28"/>
              </w:rPr>
            </w:pPr>
            <w:r>
              <w:rPr>
                <w:rFonts w:ascii="Arial" w:hAnsi="Arial"/>
                <w:sz w:val="28"/>
                <w:szCs w:val="28"/>
              </w:rPr>
              <w:tab/>
            </w:r>
            <w:r w:rsidRPr="00AA1011">
              <w:rPr>
                <w:rFonts w:ascii="Arial" w:hAnsi="Arial"/>
                <w:sz w:val="28"/>
                <w:szCs w:val="28"/>
              </w:rPr>
              <w:t>until the Christ of God appear.</w:t>
            </w:r>
          </w:p>
          <w:p w14:paraId="4297B0D2" w14:textId="77777777" w:rsidR="0063282F" w:rsidRPr="00AA1011" w:rsidRDefault="0063282F" w:rsidP="0063282F">
            <w:pPr>
              <w:ind w:left="426" w:hanging="567"/>
              <w:rPr>
                <w:rFonts w:ascii="Arial" w:hAnsi="Arial"/>
                <w:i/>
                <w:sz w:val="28"/>
                <w:szCs w:val="28"/>
              </w:rPr>
            </w:pPr>
            <w:r>
              <w:rPr>
                <w:rFonts w:ascii="Arial" w:hAnsi="Arial"/>
                <w:sz w:val="28"/>
                <w:szCs w:val="28"/>
              </w:rPr>
              <w:tab/>
            </w:r>
            <w:r w:rsidRPr="00AA1011">
              <w:rPr>
                <w:rFonts w:ascii="Arial" w:hAnsi="Arial"/>
                <w:i/>
                <w:sz w:val="28"/>
                <w:szCs w:val="28"/>
              </w:rPr>
              <w:t>Rejoice!  Rejoice!</w:t>
            </w:r>
          </w:p>
          <w:p w14:paraId="506740DB" w14:textId="77777777" w:rsidR="0063282F" w:rsidRPr="00AA1011" w:rsidRDefault="0063282F" w:rsidP="0063282F">
            <w:pPr>
              <w:ind w:left="426" w:hanging="567"/>
              <w:rPr>
                <w:rFonts w:ascii="Arial" w:hAnsi="Arial"/>
                <w:i/>
                <w:sz w:val="28"/>
                <w:szCs w:val="28"/>
              </w:rPr>
            </w:pPr>
            <w:r w:rsidRPr="00AA1011">
              <w:rPr>
                <w:rFonts w:ascii="Arial" w:hAnsi="Arial"/>
                <w:i/>
                <w:sz w:val="28"/>
                <w:szCs w:val="28"/>
              </w:rPr>
              <w:tab/>
              <w:t>Emmanuel shall come to you,</w:t>
            </w:r>
          </w:p>
          <w:p w14:paraId="7031D634" w14:textId="7AE62226" w:rsidR="0063282F" w:rsidRPr="0063282F" w:rsidRDefault="0063282F" w:rsidP="0063282F">
            <w:pPr>
              <w:ind w:left="426" w:hanging="567"/>
              <w:rPr>
                <w:rFonts w:ascii="Arial" w:hAnsi="Arial"/>
                <w:i/>
                <w:sz w:val="28"/>
                <w:szCs w:val="28"/>
              </w:rPr>
            </w:pPr>
            <w:r w:rsidRPr="00AA1011">
              <w:rPr>
                <w:rFonts w:ascii="Arial" w:hAnsi="Arial"/>
                <w:i/>
                <w:sz w:val="28"/>
                <w:szCs w:val="28"/>
              </w:rPr>
              <w:tab/>
              <w:t>O Israel!</w:t>
            </w:r>
          </w:p>
        </w:tc>
        <w:tc>
          <w:tcPr>
            <w:tcW w:w="4941" w:type="dxa"/>
          </w:tcPr>
          <w:p w14:paraId="7981B76D" w14:textId="77777777" w:rsidR="0063282F" w:rsidRDefault="0063282F" w:rsidP="0063282F">
            <w:pPr>
              <w:ind w:left="439" w:hanging="439"/>
              <w:rPr>
                <w:rFonts w:ascii="Arial" w:hAnsi="Arial"/>
                <w:sz w:val="28"/>
                <w:szCs w:val="28"/>
              </w:rPr>
            </w:pPr>
            <w:r>
              <w:rPr>
                <w:rFonts w:ascii="Arial" w:hAnsi="Arial"/>
                <w:sz w:val="28"/>
                <w:szCs w:val="28"/>
              </w:rPr>
              <w:t>2.</w:t>
            </w:r>
            <w:r>
              <w:rPr>
                <w:rFonts w:ascii="Arial" w:hAnsi="Arial"/>
                <w:sz w:val="28"/>
                <w:szCs w:val="28"/>
              </w:rPr>
              <w:tab/>
              <w:t>O come, O Wisdom from on high,</w:t>
            </w:r>
          </w:p>
          <w:p w14:paraId="0066C6C4" w14:textId="77777777" w:rsidR="0063282F" w:rsidRDefault="0063282F" w:rsidP="0063282F">
            <w:pPr>
              <w:ind w:left="439" w:hanging="439"/>
              <w:rPr>
                <w:rFonts w:ascii="Arial" w:hAnsi="Arial"/>
                <w:sz w:val="28"/>
                <w:szCs w:val="28"/>
              </w:rPr>
            </w:pPr>
            <w:r>
              <w:rPr>
                <w:rFonts w:ascii="Arial" w:hAnsi="Arial"/>
                <w:sz w:val="28"/>
                <w:szCs w:val="28"/>
              </w:rPr>
              <w:tab/>
              <w:t>and order all things far and nigh,</w:t>
            </w:r>
          </w:p>
          <w:p w14:paraId="01E3EB8E" w14:textId="77777777" w:rsidR="0063282F" w:rsidRDefault="0063282F" w:rsidP="0063282F">
            <w:pPr>
              <w:ind w:left="439" w:hanging="439"/>
              <w:rPr>
                <w:rFonts w:ascii="Arial" w:hAnsi="Arial"/>
                <w:sz w:val="28"/>
                <w:szCs w:val="28"/>
              </w:rPr>
            </w:pPr>
            <w:r>
              <w:rPr>
                <w:rFonts w:ascii="Arial" w:hAnsi="Arial"/>
                <w:sz w:val="28"/>
                <w:szCs w:val="28"/>
              </w:rPr>
              <w:tab/>
              <w:t>to us the path of knowledge show,</w:t>
            </w:r>
          </w:p>
          <w:p w14:paraId="1FD0495B" w14:textId="77777777" w:rsidR="0063282F" w:rsidRDefault="0063282F" w:rsidP="0063282F">
            <w:pPr>
              <w:ind w:left="439" w:hanging="439"/>
              <w:rPr>
                <w:rFonts w:ascii="Arial" w:hAnsi="Arial"/>
                <w:sz w:val="28"/>
                <w:szCs w:val="28"/>
              </w:rPr>
            </w:pPr>
            <w:r>
              <w:rPr>
                <w:rFonts w:ascii="Arial" w:hAnsi="Arial"/>
                <w:sz w:val="28"/>
                <w:szCs w:val="28"/>
              </w:rPr>
              <w:tab/>
              <w:t>and help us in that way to go.</w:t>
            </w:r>
          </w:p>
          <w:p w14:paraId="149AF4B4" w14:textId="77777777" w:rsidR="0063282F" w:rsidRPr="00AA1011" w:rsidRDefault="0063282F" w:rsidP="0063282F">
            <w:pPr>
              <w:ind w:left="439" w:hanging="439"/>
              <w:rPr>
                <w:rFonts w:ascii="Arial" w:hAnsi="Arial"/>
                <w:i/>
                <w:sz w:val="28"/>
                <w:szCs w:val="28"/>
              </w:rPr>
            </w:pPr>
            <w:r>
              <w:rPr>
                <w:rFonts w:ascii="Arial" w:hAnsi="Arial"/>
                <w:sz w:val="28"/>
                <w:szCs w:val="28"/>
              </w:rPr>
              <w:tab/>
            </w:r>
            <w:r w:rsidRPr="00AA1011">
              <w:rPr>
                <w:rFonts w:ascii="Arial" w:hAnsi="Arial"/>
                <w:i/>
                <w:sz w:val="28"/>
                <w:szCs w:val="28"/>
              </w:rPr>
              <w:t xml:space="preserve">Rejoice . . . </w:t>
            </w:r>
          </w:p>
          <w:p w14:paraId="42F383EC" w14:textId="77777777" w:rsidR="0063282F" w:rsidRDefault="0063282F" w:rsidP="005B56B1">
            <w:pPr>
              <w:rPr>
                <w:rFonts w:ascii="Arial" w:hAnsi="Arial"/>
                <w:sz w:val="28"/>
                <w:szCs w:val="28"/>
              </w:rPr>
            </w:pPr>
          </w:p>
        </w:tc>
      </w:tr>
    </w:tbl>
    <w:p w14:paraId="23EF15DD" w14:textId="77777777" w:rsidR="0063282F" w:rsidRDefault="0063282F" w:rsidP="005B56B1">
      <w:pPr>
        <w:ind w:left="1843" w:hanging="567"/>
        <w:rPr>
          <w:rFonts w:ascii="Arial" w:hAnsi="Arial"/>
          <w:sz w:val="28"/>
          <w:szCs w:val="28"/>
        </w:rPr>
      </w:pPr>
      <w:r>
        <w:rPr>
          <w:rFonts w:ascii="Arial" w:hAnsi="Arial"/>
          <w:noProof/>
          <w:sz w:val="28"/>
          <w:szCs w:val="28"/>
          <w:lang w:val="en-US"/>
        </w:rPr>
        <w:drawing>
          <wp:inline distT="0" distB="0" distL="0" distR="0" wp14:anchorId="71783F98" wp14:editId="01C2736B">
            <wp:extent cx="3924935" cy="2701191"/>
            <wp:effectExtent l="0" t="0" r="0" b="0"/>
            <wp:docPr id="8" name="Picture 8" descr="NO NAME:Music files:1 Melody lines:Veni Imman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NAME:Music files:1 Melody lines:Veni Immanue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2701191"/>
                    </a:xfrm>
                    <a:prstGeom prst="rect">
                      <a:avLst/>
                    </a:prstGeom>
                    <a:noFill/>
                    <a:ln>
                      <a:noFill/>
                    </a:ln>
                  </pic:spPr>
                </pic:pic>
              </a:graphicData>
            </a:graphic>
          </wp:inline>
        </w:drawing>
      </w:r>
    </w:p>
    <w:p w14:paraId="1BD28B11" w14:textId="77777777" w:rsidR="006936B7" w:rsidRDefault="006936B7" w:rsidP="005B56B1">
      <w:pPr>
        <w:ind w:left="1843" w:hanging="567"/>
        <w:rPr>
          <w:rFonts w:ascii="Arial" w:hAnsi="Arial"/>
          <w:sz w:val="28"/>
          <w:szCs w:val="28"/>
        </w:rPr>
      </w:pP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970"/>
      </w:tblGrid>
      <w:tr w:rsidR="0063282F" w14:paraId="22A3227E" w14:textId="77777777" w:rsidTr="0063282F">
        <w:tc>
          <w:tcPr>
            <w:tcW w:w="5104" w:type="dxa"/>
          </w:tcPr>
          <w:p w14:paraId="4A4BA251" w14:textId="77777777" w:rsidR="0063282F" w:rsidRDefault="0063282F" w:rsidP="0063282F">
            <w:pPr>
              <w:ind w:left="176" w:hanging="284"/>
              <w:rPr>
                <w:rFonts w:ascii="Arial" w:hAnsi="Arial"/>
                <w:sz w:val="28"/>
                <w:szCs w:val="28"/>
              </w:rPr>
            </w:pPr>
            <w:r>
              <w:rPr>
                <w:rFonts w:ascii="Arial" w:hAnsi="Arial"/>
                <w:sz w:val="28"/>
                <w:szCs w:val="28"/>
              </w:rPr>
              <w:t>3.</w:t>
            </w:r>
            <w:r>
              <w:rPr>
                <w:rFonts w:ascii="Arial" w:hAnsi="Arial"/>
                <w:sz w:val="28"/>
                <w:szCs w:val="28"/>
              </w:rPr>
              <w:tab/>
              <w:t>O come, O Day-spring, come and cheer</w:t>
            </w:r>
          </w:p>
          <w:p w14:paraId="529EE799" w14:textId="77777777" w:rsidR="0063282F" w:rsidRDefault="0063282F" w:rsidP="0063282F">
            <w:pPr>
              <w:ind w:left="176" w:hanging="284"/>
              <w:rPr>
                <w:rFonts w:ascii="Arial" w:hAnsi="Arial"/>
                <w:sz w:val="28"/>
                <w:szCs w:val="28"/>
              </w:rPr>
            </w:pPr>
            <w:r>
              <w:rPr>
                <w:rFonts w:ascii="Arial" w:hAnsi="Arial"/>
                <w:sz w:val="28"/>
                <w:szCs w:val="28"/>
              </w:rPr>
              <w:tab/>
              <w:t>our spirits by your advent here;</w:t>
            </w:r>
          </w:p>
          <w:p w14:paraId="3527C12F" w14:textId="77777777" w:rsidR="0063282F" w:rsidRDefault="0063282F" w:rsidP="0063282F">
            <w:pPr>
              <w:ind w:left="176" w:hanging="284"/>
              <w:rPr>
                <w:rFonts w:ascii="Arial" w:hAnsi="Arial"/>
                <w:sz w:val="28"/>
                <w:szCs w:val="28"/>
              </w:rPr>
            </w:pPr>
            <w:r>
              <w:rPr>
                <w:rFonts w:ascii="Arial" w:hAnsi="Arial"/>
                <w:sz w:val="28"/>
                <w:szCs w:val="28"/>
              </w:rPr>
              <w:tab/>
              <w:t>love stir within the womb of night,</w:t>
            </w:r>
          </w:p>
          <w:p w14:paraId="512AF16E" w14:textId="77777777" w:rsidR="0063282F" w:rsidRDefault="0063282F" w:rsidP="0063282F">
            <w:pPr>
              <w:ind w:left="176" w:hanging="284"/>
              <w:rPr>
                <w:rFonts w:ascii="Arial" w:hAnsi="Arial"/>
                <w:sz w:val="28"/>
                <w:szCs w:val="28"/>
              </w:rPr>
            </w:pPr>
            <w:r>
              <w:rPr>
                <w:rFonts w:ascii="Arial" w:hAnsi="Arial"/>
                <w:sz w:val="28"/>
                <w:szCs w:val="28"/>
              </w:rPr>
              <w:tab/>
              <w:t>and death’s own shadows put to flight.</w:t>
            </w:r>
          </w:p>
          <w:p w14:paraId="777CDC21" w14:textId="77777777" w:rsidR="0063282F" w:rsidRPr="00AA1011" w:rsidRDefault="0063282F" w:rsidP="0063282F">
            <w:pPr>
              <w:ind w:left="176" w:hanging="284"/>
              <w:rPr>
                <w:rFonts w:ascii="Arial" w:hAnsi="Arial"/>
                <w:i/>
                <w:sz w:val="28"/>
                <w:szCs w:val="28"/>
              </w:rPr>
            </w:pPr>
            <w:r>
              <w:rPr>
                <w:rFonts w:ascii="Arial" w:hAnsi="Arial"/>
                <w:sz w:val="28"/>
                <w:szCs w:val="28"/>
              </w:rPr>
              <w:tab/>
            </w:r>
            <w:r w:rsidRPr="00AA1011">
              <w:rPr>
                <w:rFonts w:ascii="Arial" w:hAnsi="Arial"/>
                <w:i/>
                <w:sz w:val="28"/>
                <w:szCs w:val="28"/>
              </w:rPr>
              <w:t>Rejoice . . .</w:t>
            </w:r>
          </w:p>
          <w:p w14:paraId="04E625B0" w14:textId="77777777" w:rsidR="0063282F" w:rsidRDefault="0063282F" w:rsidP="005B56B1">
            <w:pPr>
              <w:rPr>
                <w:rFonts w:ascii="Arial" w:hAnsi="Arial"/>
                <w:sz w:val="28"/>
                <w:szCs w:val="28"/>
              </w:rPr>
            </w:pPr>
          </w:p>
        </w:tc>
        <w:tc>
          <w:tcPr>
            <w:tcW w:w="4970" w:type="dxa"/>
          </w:tcPr>
          <w:p w14:paraId="4B9E9CC2" w14:textId="77777777" w:rsidR="0063282F" w:rsidRDefault="0063282F" w:rsidP="0063282F">
            <w:pPr>
              <w:ind w:left="183" w:hanging="283"/>
              <w:rPr>
                <w:rFonts w:ascii="Arial" w:hAnsi="Arial"/>
                <w:sz w:val="28"/>
                <w:szCs w:val="28"/>
              </w:rPr>
            </w:pPr>
            <w:r>
              <w:rPr>
                <w:rFonts w:ascii="Arial" w:hAnsi="Arial"/>
                <w:sz w:val="28"/>
                <w:szCs w:val="28"/>
              </w:rPr>
              <w:t>4.</w:t>
            </w:r>
            <w:r>
              <w:rPr>
                <w:rFonts w:ascii="Arial" w:hAnsi="Arial"/>
                <w:sz w:val="28"/>
                <w:szCs w:val="28"/>
              </w:rPr>
              <w:tab/>
              <w:t>O come, Desire of Nations, bind</w:t>
            </w:r>
          </w:p>
          <w:p w14:paraId="1EF0A881" w14:textId="77777777" w:rsidR="0063282F" w:rsidRDefault="0063282F" w:rsidP="0063282F">
            <w:pPr>
              <w:ind w:left="183" w:hanging="283"/>
              <w:rPr>
                <w:rFonts w:ascii="Arial" w:hAnsi="Arial"/>
                <w:sz w:val="28"/>
                <w:szCs w:val="28"/>
              </w:rPr>
            </w:pPr>
            <w:r>
              <w:rPr>
                <w:rFonts w:ascii="Arial" w:hAnsi="Arial"/>
                <w:sz w:val="28"/>
                <w:szCs w:val="28"/>
              </w:rPr>
              <w:tab/>
              <w:t>all peoples in one heart and mind;</w:t>
            </w:r>
          </w:p>
          <w:p w14:paraId="117D112B" w14:textId="77777777" w:rsidR="0063282F" w:rsidRDefault="0063282F" w:rsidP="0063282F">
            <w:pPr>
              <w:ind w:left="183" w:hanging="283"/>
              <w:rPr>
                <w:rFonts w:ascii="Arial" w:hAnsi="Arial"/>
                <w:sz w:val="28"/>
                <w:szCs w:val="28"/>
              </w:rPr>
            </w:pPr>
            <w:r>
              <w:rPr>
                <w:rFonts w:ascii="Arial" w:hAnsi="Arial"/>
                <w:sz w:val="28"/>
                <w:szCs w:val="28"/>
              </w:rPr>
              <w:tab/>
              <w:t>make envy, strife and quarrels cease;</w:t>
            </w:r>
          </w:p>
          <w:p w14:paraId="060849DC" w14:textId="77777777" w:rsidR="0063282F" w:rsidRDefault="0063282F" w:rsidP="0063282F">
            <w:pPr>
              <w:ind w:left="183" w:hanging="283"/>
              <w:rPr>
                <w:rFonts w:ascii="Arial" w:hAnsi="Arial"/>
                <w:sz w:val="28"/>
                <w:szCs w:val="28"/>
              </w:rPr>
            </w:pPr>
            <w:r>
              <w:rPr>
                <w:rFonts w:ascii="Arial" w:hAnsi="Arial"/>
                <w:sz w:val="28"/>
                <w:szCs w:val="28"/>
              </w:rPr>
              <w:tab/>
              <w:t>fill the whole world with heaven’s peace.</w:t>
            </w:r>
          </w:p>
          <w:p w14:paraId="070628FC" w14:textId="77777777" w:rsidR="0063282F" w:rsidRPr="00AA1011" w:rsidRDefault="0063282F" w:rsidP="0063282F">
            <w:pPr>
              <w:ind w:left="183" w:hanging="283"/>
              <w:rPr>
                <w:rFonts w:ascii="Arial" w:hAnsi="Arial"/>
                <w:i/>
                <w:sz w:val="28"/>
                <w:szCs w:val="28"/>
              </w:rPr>
            </w:pPr>
            <w:r w:rsidRPr="00AA1011">
              <w:rPr>
                <w:rFonts w:ascii="Arial" w:hAnsi="Arial"/>
                <w:i/>
                <w:sz w:val="28"/>
                <w:szCs w:val="28"/>
              </w:rPr>
              <w:tab/>
              <w:t>Rejoice . . .</w:t>
            </w:r>
          </w:p>
          <w:p w14:paraId="0C4087B7" w14:textId="77777777" w:rsidR="0063282F" w:rsidRDefault="0063282F" w:rsidP="005B56B1">
            <w:pPr>
              <w:rPr>
                <w:rFonts w:ascii="Arial" w:hAnsi="Arial"/>
                <w:sz w:val="28"/>
                <w:szCs w:val="28"/>
              </w:rPr>
            </w:pPr>
          </w:p>
        </w:tc>
      </w:tr>
    </w:tbl>
    <w:p w14:paraId="0533ACEE" w14:textId="125EF788" w:rsidR="005B56B1" w:rsidRPr="00AA1011" w:rsidRDefault="005B56B1" w:rsidP="005B56B1">
      <w:pPr>
        <w:ind w:left="1843" w:hanging="567"/>
        <w:rPr>
          <w:rFonts w:ascii="Arial" w:hAnsi="Arial"/>
          <w:i/>
          <w:sz w:val="28"/>
          <w:szCs w:val="28"/>
        </w:rPr>
      </w:pPr>
      <w:r w:rsidRPr="00AA1011">
        <w:rPr>
          <w:rFonts w:ascii="Arial" w:hAnsi="Arial"/>
          <w:i/>
          <w:sz w:val="28"/>
          <w:szCs w:val="28"/>
        </w:rPr>
        <w:t>Based on antiphons from Advent Vespers,</w:t>
      </w:r>
    </w:p>
    <w:p w14:paraId="2A7DD3A5" w14:textId="604AE7C8" w:rsidR="005B56B1" w:rsidRPr="00AA1011" w:rsidRDefault="005B56B1" w:rsidP="005B56B1">
      <w:pPr>
        <w:ind w:left="1843" w:hanging="567"/>
        <w:rPr>
          <w:rFonts w:ascii="Arial" w:hAnsi="Arial"/>
          <w:i/>
          <w:sz w:val="28"/>
          <w:szCs w:val="28"/>
        </w:rPr>
      </w:pPr>
      <w:r w:rsidRPr="00AA1011">
        <w:rPr>
          <w:rFonts w:ascii="Arial" w:hAnsi="Arial"/>
          <w:i/>
          <w:sz w:val="28"/>
          <w:szCs w:val="28"/>
        </w:rPr>
        <w:t>trans. John Mason Neale (</w:t>
      </w:r>
      <w:r w:rsidR="005735BE">
        <w:rPr>
          <w:rFonts w:ascii="Arial" w:hAnsi="Arial"/>
          <w:i/>
          <w:sz w:val="28"/>
          <w:szCs w:val="28"/>
        </w:rPr>
        <w:t>1818-1866</w:t>
      </w:r>
      <w:r w:rsidRPr="00AA1011">
        <w:rPr>
          <w:rFonts w:ascii="Arial" w:hAnsi="Arial"/>
          <w:i/>
          <w:sz w:val="28"/>
          <w:szCs w:val="28"/>
        </w:rPr>
        <w:t>) and others, alt.</w:t>
      </w:r>
    </w:p>
    <w:p w14:paraId="60B4F063" w14:textId="77777777" w:rsidR="00D52B87" w:rsidRDefault="00D52B87" w:rsidP="00D52B87">
      <w:pPr>
        <w:pStyle w:val="NoSpacing"/>
        <w:spacing w:line="360" w:lineRule="auto"/>
        <w:ind w:left="-851"/>
        <w:rPr>
          <w:rFonts w:ascii="Arial" w:hAnsi="Arial" w:cs="Arial"/>
          <w:b/>
          <w:sz w:val="28"/>
          <w:szCs w:val="28"/>
        </w:rPr>
      </w:pPr>
    </w:p>
    <w:p w14:paraId="12CF1170" w14:textId="77777777" w:rsidR="006862D4" w:rsidRPr="00EE1E49" w:rsidRDefault="006862D4" w:rsidP="00D52B87">
      <w:pPr>
        <w:pStyle w:val="NoSpacing"/>
        <w:spacing w:line="360" w:lineRule="auto"/>
        <w:ind w:left="-851"/>
        <w:rPr>
          <w:rFonts w:ascii="Arial" w:hAnsi="Arial" w:cs="Arial"/>
          <w:b/>
          <w:sz w:val="28"/>
          <w:szCs w:val="28"/>
        </w:rPr>
      </w:pPr>
    </w:p>
    <w:p w14:paraId="25B67984" w14:textId="1B226DE8" w:rsidR="00D52B87" w:rsidRPr="006862D4" w:rsidRDefault="00D52B87" w:rsidP="006862D4">
      <w:pPr>
        <w:pStyle w:val="NoSpacing"/>
        <w:spacing w:line="360" w:lineRule="auto"/>
        <w:ind w:left="-851"/>
        <w:rPr>
          <w:rFonts w:ascii="Arial" w:hAnsi="Arial" w:cs="Arial"/>
          <w:b/>
          <w:sz w:val="28"/>
          <w:szCs w:val="28"/>
          <w:u w:val="single"/>
        </w:rPr>
      </w:pPr>
      <w:r w:rsidRPr="00EE1E49">
        <w:rPr>
          <w:rFonts w:ascii="Arial" w:hAnsi="Arial" w:cs="Arial"/>
          <w:b/>
          <w:sz w:val="28"/>
          <w:szCs w:val="28"/>
          <w:u w:val="single"/>
        </w:rPr>
        <w:t>Prayer of Approach</w:t>
      </w:r>
    </w:p>
    <w:p w14:paraId="21A87A04" w14:textId="77777777" w:rsidR="00DA58F7" w:rsidRDefault="00DA58F7" w:rsidP="00DA58F7">
      <w:pPr>
        <w:pStyle w:val="NoSpacing"/>
        <w:ind w:left="-851"/>
        <w:rPr>
          <w:rFonts w:ascii="Arial" w:hAnsi="Arial" w:cs="Arial"/>
          <w:sz w:val="28"/>
          <w:szCs w:val="28"/>
        </w:rPr>
      </w:pPr>
      <w:r>
        <w:rPr>
          <w:rFonts w:ascii="Arial" w:hAnsi="Arial" w:cs="Arial"/>
          <w:sz w:val="28"/>
          <w:szCs w:val="28"/>
        </w:rPr>
        <w:t>Emmanuel, God with us,</w:t>
      </w:r>
    </w:p>
    <w:p w14:paraId="575DBAF3" w14:textId="77777777" w:rsidR="00DA58F7" w:rsidRDefault="00DA58F7" w:rsidP="00DA58F7">
      <w:pPr>
        <w:pStyle w:val="NoSpacing"/>
        <w:ind w:left="-851"/>
        <w:rPr>
          <w:rFonts w:ascii="Arial" w:hAnsi="Arial" w:cs="Arial"/>
          <w:sz w:val="28"/>
          <w:szCs w:val="28"/>
        </w:rPr>
      </w:pPr>
      <w:r>
        <w:rPr>
          <w:rFonts w:ascii="Arial" w:hAnsi="Arial" w:cs="Arial"/>
          <w:sz w:val="28"/>
          <w:szCs w:val="28"/>
        </w:rPr>
        <w:t>God living within who we are</w:t>
      </w:r>
    </w:p>
    <w:p w14:paraId="41D9F1C4" w14:textId="77777777" w:rsidR="00DA58F7" w:rsidRDefault="00DA58F7" w:rsidP="00DA58F7">
      <w:pPr>
        <w:pStyle w:val="NoSpacing"/>
        <w:ind w:left="-851"/>
        <w:rPr>
          <w:rFonts w:ascii="Arial" w:hAnsi="Arial" w:cs="Arial"/>
          <w:sz w:val="28"/>
          <w:szCs w:val="28"/>
        </w:rPr>
      </w:pPr>
      <w:r>
        <w:rPr>
          <w:rFonts w:ascii="Arial" w:hAnsi="Arial" w:cs="Arial"/>
          <w:sz w:val="28"/>
          <w:szCs w:val="28"/>
        </w:rPr>
        <w:t>and how we deal with one another,</w:t>
      </w:r>
    </w:p>
    <w:p w14:paraId="611CBED9" w14:textId="77777777" w:rsidR="00DA58F7" w:rsidRDefault="00DA58F7" w:rsidP="00DA58F7">
      <w:pPr>
        <w:pStyle w:val="NoSpacing"/>
        <w:ind w:left="-851"/>
        <w:rPr>
          <w:rFonts w:ascii="Arial" w:hAnsi="Arial" w:cs="Arial"/>
          <w:sz w:val="28"/>
          <w:szCs w:val="28"/>
        </w:rPr>
      </w:pPr>
      <w:r>
        <w:rPr>
          <w:rFonts w:ascii="Arial" w:hAnsi="Arial" w:cs="Arial"/>
          <w:sz w:val="28"/>
          <w:szCs w:val="28"/>
        </w:rPr>
        <w:t>God being the lively force</w:t>
      </w:r>
    </w:p>
    <w:p w14:paraId="26D27216" w14:textId="77777777" w:rsidR="00DA58F7" w:rsidRDefault="00DA58F7" w:rsidP="00DA58F7">
      <w:pPr>
        <w:pStyle w:val="NoSpacing"/>
        <w:ind w:left="-851"/>
        <w:rPr>
          <w:rFonts w:ascii="Arial" w:hAnsi="Arial" w:cs="Arial"/>
          <w:sz w:val="28"/>
          <w:szCs w:val="28"/>
        </w:rPr>
      </w:pPr>
      <w:r>
        <w:rPr>
          <w:rFonts w:ascii="Arial" w:hAnsi="Arial" w:cs="Arial"/>
          <w:sz w:val="28"/>
          <w:szCs w:val="28"/>
        </w:rPr>
        <w:t>within our better awakening,</w:t>
      </w:r>
    </w:p>
    <w:p w14:paraId="726F7501" w14:textId="77777777" w:rsidR="00DA58F7" w:rsidRPr="00347F7E" w:rsidRDefault="00DA58F7" w:rsidP="00DA58F7">
      <w:pPr>
        <w:pStyle w:val="NoSpacing"/>
        <w:ind w:left="-851"/>
        <w:rPr>
          <w:rFonts w:ascii="Arial" w:hAnsi="Arial" w:cs="Arial"/>
          <w:b/>
          <w:sz w:val="28"/>
          <w:szCs w:val="28"/>
        </w:rPr>
      </w:pPr>
      <w:r w:rsidRPr="00347F7E">
        <w:rPr>
          <w:rFonts w:ascii="Arial" w:hAnsi="Arial" w:cs="Arial"/>
          <w:b/>
          <w:sz w:val="28"/>
          <w:szCs w:val="28"/>
        </w:rPr>
        <w:t>WE REJOICE IN WHO YOU ARE.</w:t>
      </w:r>
    </w:p>
    <w:p w14:paraId="38E89E5A" w14:textId="77777777" w:rsidR="00DA58F7" w:rsidRDefault="00DA58F7" w:rsidP="00DA58F7">
      <w:pPr>
        <w:pStyle w:val="NoSpacing"/>
        <w:ind w:left="-851"/>
        <w:rPr>
          <w:rFonts w:ascii="Arial" w:hAnsi="Arial" w:cs="Arial"/>
          <w:sz w:val="28"/>
          <w:szCs w:val="28"/>
        </w:rPr>
      </w:pPr>
    </w:p>
    <w:p w14:paraId="4F0FA741" w14:textId="77777777" w:rsidR="00DA58F7" w:rsidRDefault="00DA58F7" w:rsidP="00DA58F7">
      <w:pPr>
        <w:pStyle w:val="NoSpacing"/>
        <w:ind w:left="-851"/>
        <w:rPr>
          <w:rFonts w:ascii="Arial" w:hAnsi="Arial" w:cs="Arial"/>
          <w:sz w:val="28"/>
          <w:szCs w:val="28"/>
        </w:rPr>
      </w:pPr>
      <w:r>
        <w:rPr>
          <w:rFonts w:ascii="Arial" w:hAnsi="Arial" w:cs="Arial"/>
          <w:sz w:val="28"/>
          <w:szCs w:val="28"/>
        </w:rPr>
        <w:t>Emmanuel, God with us,</w:t>
      </w:r>
    </w:p>
    <w:p w14:paraId="26904A2C" w14:textId="77777777" w:rsidR="00DA58F7" w:rsidRDefault="00DA58F7" w:rsidP="00DA58F7">
      <w:pPr>
        <w:pStyle w:val="NoSpacing"/>
        <w:ind w:left="-851"/>
        <w:rPr>
          <w:rFonts w:ascii="Arial" w:hAnsi="Arial" w:cs="Arial"/>
          <w:sz w:val="28"/>
          <w:szCs w:val="28"/>
        </w:rPr>
      </w:pPr>
      <w:r>
        <w:rPr>
          <w:rFonts w:ascii="Arial" w:hAnsi="Arial" w:cs="Arial"/>
          <w:sz w:val="28"/>
          <w:szCs w:val="28"/>
        </w:rPr>
        <w:t>hope for those who have been exiled,</w:t>
      </w:r>
    </w:p>
    <w:p w14:paraId="087A407F" w14:textId="77777777" w:rsidR="00DA58F7" w:rsidRDefault="00DA58F7" w:rsidP="00DA58F7">
      <w:pPr>
        <w:pStyle w:val="NoSpacing"/>
        <w:ind w:left="-851"/>
        <w:rPr>
          <w:rFonts w:ascii="Arial" w:hAnsi="Arial" w:cs="Arial"/>
          <w:sz w:val="28"/>
          <w:szCs w:val="28"/>
        </w:rPr>
      </w:pPr>
      <w:r>
        <w:rPr>
          <w:rFonts w:ascii="Arial" w:hAnsi="Arial" w:cs="Arial"/>
          <w:sz w:val="28"/>
          <w:szCs w:val="28"/>
        </w:rPr>
        <w:t>liberty for those who are chained</w:t>
      </w:r>
    </w:p>
    <w:p w14:paraId="5508F8B0" w14:textId="77777777" w:rsidR="00DA58F7" w:rsidRDefault="00DA58F7" w:rsidP="00DA58F7">
      <w:pPr>
        <w:pStyle w:val="NoSpacing"/>
        <w:ind w:left="-851"/>
        <w:rPr>
          <w:rFonts w:ascii="Arial" w:hAnsi="Arial" w:cs="Arial"/>
          <w:sz w:val="28"/>
          <w:szCs w:val="28"/>
        </w:rPr>
      </w:pPr>
      <w:r>
        <w:rPr>
          <w:rFonts w:ascii="Arial" w:hAnsi="Arial" w:cs="Arial"/>
          <w:sz w:val="28"/>
          <w:szCs w:val="28"/>
        </w:rPr>
        <w:t>by this world’s many colourful captors,</w:t>
      </w:r>
    </w:p>
    <w:p w14:paraId="54396CC0" w14:textId="77777777" w:rsidR="00DA58F7" w:rsidRDefault="00DA58F7" w:rsidP="00DA58F7">
      <w:pPr>
        <w:pStyle w:val="NoSpacing"/>
        <w:ind w:left="-851"/>
        <w:rPr>
          <w:rFonts w:ascii="Arial" w:hAnsi="Arial" w:cs="Arial"/>
          <w:sz w:val="28"/>
          <w:szCs w:val="28"/>
        </w:rPr>
      </w:pPr>
      <w:r>
        <w:rPr>
          <w:rFonts w:ascii="Arial" w:hAnsi="Arial" w:cs="Arial"/>
          <w:sz w:val="28"/>
          <w:szCs w:val="28"/>
        </w:rPr>
        <w:t>you now come near.</w:t>
      </w:r>
    </w:p>
    <w:p w14:paraId="3A0DE268" w14:textId="77777777" w:rsidR="00DA58F7" w:rsidRDefault="00DA58F7" w:rsidP="00DA58F7">
      <w:pPr>
        <w:pStyle w:val="NoSpacing"/>
        <w:ind w:left="-851"/>
        <w:rPr>
          <w:rFonts w:ascii="Arial" w:hAnsi="Arial" w:cs="Arial"/>
          <w:sz w:val="28"/>
          <w:szCs w:val="28"/>
        </w:rPr>
      </w:pPr>
      <w:r w:rsidRPr="00D50DA6">
        <w:rPr>
          <w:rFonts w:ascii="Arial" w:hAnsi="Arial" w:cs="Arial"/>
          <w:b/>
          <w:sz w:val="28"/>
          <w:szCs w:val="28"/>
        </w:rPr>
        <w:t xml:space="preserve">WE REJOICE IN </w:t>
      </w:r>
      <w:r>
        <w:rPr>
          <w:rFonts w:ascii="Arial" w:hAnsi="Arial" w:cs="Arial"/>
          <w:b/>
          <w:sz w:val="28"/>
          <w:szCs w:val="28"/>
        </w:rPr>
        <w:t>YOUR CLOSENESS AND REALITY</w:t>
      </w:r>
      <w:r>
        <w:rPr>
          <w:rFonts w:ascii="Arial" w:hAnsi="Arial" w:cs="Arial"/>
          <w:sz w:val="28"/>
          <w:szCs w:val="28"/>
        </w:rPr>
        <w:t>.</w:t>
      </w:r>
    </w:p>
    <w:p w14:paraId="41B395C2" w14:textId="77777777" w:rsidR="00DA58F7" w:rsidRDefault="00DA58F7" w:rsidP="00DA58F7">
      <w:pPr>
        <w:pStyle w:val="NoSpacing"/>
        <w:ind w:left="-851"/>
        <w:rPr>
          <w:rFonts w:ascii="Arial" w:hAnsi="Arial" w:cs="Arial"/>
          <w:sz w:val="28"/>
          <w:szCs w:val="28"/>
        </w:rPr>
      </w:pPr>
    </w:p>
    <w:p w14:paraId="2185157C" w14:textId="77777777" w:rsidR="00DA58F7" w:rsidRDefault="00DA58F7" w:rsidP="00DA58F7">
      <w:pPr>
        <w:pStyle w:val="NoSpacing"/>
        <w:ind w:left="-851"/>
        <w:rPr>
          <w:rFonts w:ascii="Arial" w:hAnsi="Arial" w:cs="Arial"/>
          <w:sz w:val="28"/>
          <w:szCs w:val="28"/>
        </w:rPr>
      </w:pPr>
      <w:r>
        <w:rPr>
          <w:rFonts w:ascii="Arial" w:hAnsi="Arial" w:cs="Arial"/>
          <w:sz w:val="28"/>
          <w:szCs w:val="28"/>
        </w:rPr>
        <w:t>Emmanuel, God with us,</w:t>
      </w:r>
    </w:p>
    <w:p w14:paraId="09960001" w14:textId="77777777" w:rsidR="00DA58F7" w:rsidRDefault="00DA58F7" w:rsidP="00DA58F7">
      <w:pPr>
        <w:pStyle w:val="NoSpacing"/>
        <w:ind w:left="-851"/>
        <w:rPr>
          <w:rFonts w:ascii="Arial" w:hAnsi="Arial" w:cs="Arial"/>
          <w:sz w:val="28"/>
          <w:szCs w:val="28"/>
        </w:rPr>
      </w:pPr>
      <w:r>
        <w:rPr>
          <w:rFonts w:ascii="Arial" w:hAnsi="Arial" w:cs="Arial"/>
          <w:sz w:val="28"/>
          <w:szCs w:val="28"/>
        </w:rPr>
        <w:t>Wisdom whom we need,</w:t>
      </w:r>
    </w:p>
    <w:p w14:paraId="5A8AE48D" w14:textId="77777777" w:rsidR="00DA58F7" w:rsidRDefault="00DA58F7" w:rsidP="00DA58F7">
      <w:pPr>
        <w:pStyle w:val="NoSpacing"/>
        <w:ind w:left="-851"/>
        <w:rPr>
          <w:rFonts w:ascii="Arial" w:hAnsi="Arial" w:cs="Arial"/>
          <w:sz w:val="28"/>
          <w:szCs w:val="28"/>
        </w:rPr>
      </w:pPr>
      <w:r>
        <w:rPr>
          <w:rFonts w:ascii="Arial" w:hAnsi="Arial" w:cs="Arial"/>
          <w:sz w:val="28"/>
          <w:szCs w:val="28"/>
        </w:rPr>
        <w:t>Opener of the paths that need to be trod;</w:t>
      </w:r>
    </w:p>
    <w:p w14:paraId="1D6EEC49" w14:textId="77777777" w:rsidR="00DA58F7" w:rsidRDefault="00DA58F7" w:rsidP="00DA58F7">
      <w:pPr>
        <w:pStyle w:val="NoSpacing"/>
        <w:ind w:left="-851"/>
        <w:rPr>
          <w:rFonts w:ascii="Arial" w:hAnsi="Arial" w:cs="Arial"/>
          <w:sz w:val="28"/>
          <w:szCs w:val="28"/>
        </w:rPr>
      </w:pPr>
      <w:r>
        <w:rPr>
          <w:rFonts w:ascii="Arial" w:hAnsi="Arial" w:cs="Arial"/>
          <w:sz w:val="28"/>
          <w:szCs w:val="28"/>
        </w:rPr>
        <w:t>through our world’s deep and enduring confusion,</w:t>
      </w:r>
    </w:p>
    <w:p w14:paraId="436B780C" w14:textId="77777777" w:rsidR="00DA58F7" w:rsidRDefault="00DA58F7" w:rsidP="00DA58F7">
      <w:pPr>
        <w:pStyle w:val="NoSpacing"/>
        <w:ind w:left="-851"/>
        <w:rPr>
          <w:rFonts w:ascii="Arial" w:hAnsi="Arial" w:cs="Arial"/>
          <w:sz w:val="28"/>
          <w:szCs w:val="28"/>
        </w:rPr>
      </w:pPr>
      <w:r>
        <w:rPr>
          <w:rFonts w:ascii="Arial" w:hAnsi="Arial" w:cs="Arial"/>
          <w:sz w:val="28"/>
          <w:szCs w:val="28"/>
        </w:rPr>
        <w:t>you give enlightenment and the most loving way forward.</w:t>
      </w:r>
    </w:p>
    <w:p w14:paraId="0CE941CC" w14:textId="77777777" w:rsidR="00DA58F7" w:rsidRPr="00A14F9A" w:rsidRDefault="00DA58F7" w:rsidP="00DA58F7">
      <w:pPr>
        <w:pStyle w:val="NoSpacing"/>
        <w:ind w:left="-851"/>
        <w:rPr>
          <w:rFonts w:ascii="Arial" w:hAnsi="Arial" w:cs="Arial"/>
          <w:b/>
          <w:sz w:val="28"/>
          <w:szCs w:val="28"/>
        </w:rPr>
      </w:pPr>
      <w:r w:rsidRPr="00A14F9A">
        <w:rPr>
          <w:rFonts w:ascii="Arial" w:hAnsi="Arial" w:cs="Arial"/>
          <w:b/>
          <w:sz w:val="28"/>
          <w:szCs w:val="28"/>
        </w:rPr>
        <w:t xml:space="preserve">WE REJOICE IN </w:t>
      </w:r>
      <w:r>
        <w:rPr>
          <w:rFonts w:ascii="Arial" w:hAnsi="Arial" w:cs="Arial"/>
          <w:b/>
          <w:sz w:val="28"/>
          <w:szCs w:val="28"/>
        </w:rPr>
        <w:t>THE MINDS YOU OPEN</w:t>
      </w:r>
      <w:r w:rsidRPr="00A14F9A">
        <w:rPr>
          <w:rFonts w:ascii="Arial" w:hAnsi="Arial" w:cs="Arial"/>
          <w:b/>
          <w:sz w:val="28"/>
          <w:szCs w:val="28"/>
        </w:rPr>
        <w:t>.</w:t>
      </w:r>
    </w:p>
    <w:p w14:paraId="6B8DF5FD" w14:textId="77777777" w:rsidR="00DA58F7" w:rsidRDefault="00DA58F7" w:rsidP="00DA58F7">
      <w:pPr>
        <w:pStyle w:val="NoSpacing"/>
        <w:ind w:left="-851"/>
        <w:rPr>
          <w:rFonts w:ascii="Arial" w:hAnsi="Arial" w:cs="Arial"/>
          <w:sz w:val="28"/>
          <w:szCs w:val="28"/>
        </w:rPr>
      </w:pPr>
    </w:p>
    <w:p w14:paraId="4022E4AB" w14:textId="77777777" w:rsidR="00DA58F7" w:rsidRDefault="00DA58F7" w:rsidP="00DA58F7">
      <w:pPr>
        <w:pStyle w:val="NoSpacing"/>
        <w:ind w:left="-851"/>
        <w:rPr>
          <w:rFonts w:ascii="Arial" w:hAnsi="Arial" w:cs="Arial"/>
          <w:sz w:val="28"/>
          <w:szCs w:val="28"/>
        </w:rPr>
      </w:pPr>
      <w:r>
        <w:rPr>
          <w:rFonts w:ascii="Arial" w:hAnsi="Arial" w:cs="Arial"/>
          <w:sz w:val="28"/>
          <w:szCs w:val="28"/>
        </w:rPr>
        <w:t>Emmanuel, God with us,</w:t>
      </w:r>
    </w:p>
    <w:p w14:paraId="15AB5468" w14:textId="77777777" w:rsidR="00DA58F7" w:rsidRDefault="00DA58F7" w:rsidP="00DA58F7">
      <w:pPr>
        <w:pStyle w:val="NoSpacing"/>
        <w:ind w:left="-851"/>
        <w:rPr>
          <w:rFonts w:ascii="Arial" w:hAnsi="Arial" w:cs="Arial"/>
          <w:sz w:val="28"/>
          <w:szCs w:val="28"/>
        </w:rPr>
      </w:pPr>
      <w:r>
        <w:rPr>
          <w:rFonts w:ascii="Arial" w:hAnsi="Arial" w:cs="Arial"/>
          <w:sz w:val="28"/>
          <w:szCs w:val="28"/>
        </w:rPr>
        <w:t>slowly working, surely, to make peace,</w:t>
      </w:r>
    </w:p>
    <w:p w14:paraId="68D1DCEA" w14:textId="77777777" w:rsidR="00DA58F7" w:rsidRDefault="00DA58F7" w:rsidP="00DA58F7">
      <w:pPr>
        <w:pStyle w:val="NoSpacing"/>
        <w:ind w:left="-851"/>
        <w:rPr>
          <w:rFonts w:ascii="Arial" w:hAnsi="Arial" w:cs="Arial"/>
          <w:sz w:val="28"/>
          <w:szCs w:val="28"/>
        </w:rPr>
      </w:pPr>
      <w:r>
        <w:rPr>
          <w:rFonts w:ascii="Arial" w:hAnsi="Arial" w:cs="Arial"/>
          <w:sz w:val="28"/>
          <w:szCs w:val="28"/>
        </w:rPr>
        <w:t>you form one loving unity</w:t>
      </w:r>
    </w:p>
    <w:p w14:paraId="5614F39E" w14:textId="77777777" w:rsidR="00DA58F7" w:rsidRDefault="00DA58F7" w:rsidP="00DA58F7">
      <w:pPr>
        <w:pStyle w:val="NoSpacing"/>
        <w:ind w:left="-851"/>
        <w:rPr>
          <w:rFonts w:ascii="Arial" w:hAnsi="Arial" w:cs="Arial"/>
          <w:sz w:val="28"/>
          <w:szCs w:val="28"/>
        </w:rPr>
      </w:pPr>
      <w:r>
        <w:rPr>
          <w:rFonts w:ascii="Arial" w:hAnsi="Arial" w:cs="Arial"/>
          <w:sz w:val="28"/>
          <w:szCs w:val="28"/>
        </w:rPr>
        <w:t>from warring nations.</w:t>
      </w:r>
    </w:p>
    <w:p w14:paraId="7CD2E2D7" w14:textId="77777777" w:rsidR="00DA58F7" w:rsidRPr="00922E73" w:rsidRDefault="00DA58F7" w:rsidP="00DA58F7">
      <w:pPr>
        <w:pStyle w:val="NoSpacing"/>
        <w:ind w:left="-851"/>
        <w:rPr>
          <w:rFonts w:ascii="Arial" w:hAnsi="Arial" w:cs="Arial"/>
          <w:b/>
          <w:sz w:val="28"/>
          <w:szCs w:val="28"/>
        </w:rPr>
      </w:pPr>
      <w:r w:rsidRPr="00922E73">
        <w:rPr>
          <w:rFonts w:ascii="Arial" w:hAnsi="Arial" w:cs="Arial"/>
          <w:b/>
          <w:sz w:val="28"/>
          <w:szCs w:val="28"/>
        </w:rPr>
        <w:t xml:space="preserve">WE REJOICE IN YOUR </w:t>
      </w:r>
      <w:r>
        <w:rPr>
          <w:rFonts w:ascii="Arial" w:hAnsi="Arial" w:cs="Arial"/>
          <w:b/>
          <w:sz w:val="28"/>
          <w:szCs w:val="28"/>
        </w:rPr>
        <w:t>MENDING MINISTRY</w:t>
      </w:r>
      <w:r w:rsidRPr="00922E73">
        <w:rPr>
          <w:rFonts w:ascii="Arial" w:hAnsi="Arial" w:cs="Arial"/>
          <w:b/>
          <w:sz w:val="28"/>
          <w:szCs w:val="28"/>
        </w:rPr>
        <w:t>.</w:t>
      </w:r>
    </w:p>
    <w:p w14:paraId="41554845" w14:textId="77777777" w:rsidR="00DA58F7" w:rsidRDefault="00DA58F7" w:rsidP="00DA58F7">
      <w:pPr>
        <w:pStyle w:val="NoSpacing"/>
        <w:ind w:left="-851"/>
        <w:rPr>
          <w:rFonts w:ascii="Arial" w:hAnsi="Arial" w:cs="Arial"/>
          <w:sz w:val="28"/>
          <w:szCs w:val="28"/>
        </w:rPr>
      </w:pPr>
    </w:p>
    <w:p w14:paraId="7FC243C6" w14:textId="77777777" w:rsidR="00DA58F7" w:rsidRDefault="00DA58F7" w:rsidP="00DA58F7">
      <w:pPr>
        <w:pStyle w:val="NoSpacing"/>
        <w:ind w:left="-851"/>
        <w:rPr>
          <w:rFonts w:ascii="Arial" w:hAnsi="Arial" w:cs="Arial"/>
          <w:sz w:val="28"/>
          <w:szCs w:val="28"/>
        </w:rPr>
      </w:pPr>
      <w:r>
        <w:rPr>
          <w:rFonts w:ascii="Arial" w:hAnsi="Arial" w:cs="Arial"/>
          <w:sz w:val="28"/>
          <w:szCs w:val="28"/>
        </w:rPr>
        <w:t>Beyond the litany of rejoicing, O God,</w:t>
      </w:r>
    </w:p>
    <w:p w14:paraId="5AAEF26C" w14:textId="77777777" w:rsidR="00DA58F7" w:rsidRDefault="00DA58F7" w:rsidP="00DA58F7">
      <w:pPr>
        <w:pStyle w:val="NoSpacing"/>
        <w:ind w:left="-851"/>
        <w:rPr>
          <w:rFonts w:ascii="Arial" w:hAnsi="Arial" w:cs="Arial"/>
          <w:sz w:val="28"/>
          <w:szCs w:val="28"/>
        </w:rPr>
      </w:pPr>
      <w:r>
        <w:rPr>
          <w:rFonts w:ascii="Arial" w:hAnsi="Arial" w:cs="Arial"/>
          <w:sz w:val="28"/>
          <w:szCs w:val="28"/>
        </w:rPr>
        <w:t>we confess the missiles,</w:t>
      </w:r>
    </w:p>
    <w:p w14:paraId="0496FDDE" w14:textId="77777777" w:rsidR="00DA58F7" w:rsidRDefault="00DA58F7" w:rsidP="00DA58F7">
      <w:pPr>
        <w:pStyle w:val="NoSpacing"/>
        <w:ind w:left="-851"/>
        <w:rPr>
          <w:rFonts w:ascii="Arial" w:hAnsi="Arial" w:cs="Arial"/>
          <w:sz w:val="28"/>
          <w:szCs w:val="28"/>
        </w:rPr>
      </w:pPr>
      <w:r>
        <w:rPr>
          <w:rFonts w:ascii="Arial" w:hAnsi="Arial" w:cs="Arial"/>
          <w:sz w:val="28"/>
          <w:szCs w:val="28"/>
        </w:rPr>
        <w:t>the misapprehended statements,</w:t>
      </w:r>
    </w:p>
    <w:p w14:paraId="2F95DEF4" w14:textId="77777777" w:rsidR="00DA58F7" w:rsidRDefault="00DA58F7" w:rsidP="00DA58F7">
      <w:pPr>
        <w:pStyle w:val="NoSpacing"/>
        <w:ind w:left="-851"/>
        <w:rPr>
          <w:rFonts w:ascii="Arial" w:hAnsi="Arial" w:cs="Arial"/>
          <w:sz w:val="28"/>
          <w:szCs w:val="28"/>
        </w:rPr>
      </w:pPr>
      <w:r>
        <w:rPr>
          <w:rFonts w:ascii="Arial" w:hAnsi="Arial" w:cs="Arial"/>
          <w:sz w:val="28"/>
          <w:szCs w:val="28"/>
        </w:rPr>
        <w:t>the bombings and hostage takings,</w:t>
      </w:r>
    </w:p>
    <w:p w14:paraId="2396FE0D" w14:textId="77777777" w:rsidR="00DA58F7" w:rsidRDefault="00DA58F7" w:rsidP="00DA58F7">
      <w:pPr>
        <w:pStyle w:val="NoSpacing"/>
        <w:ind w:left="-851"/>
        <w:rPr>
          <w:rFonts w:ascii="Arial" w:hAnsi="Arial" w:cs="Arial"/>
          <w:sz w:val="28"/>
          <w:szCs w:val="28"/>
        </w:rPr>
      </w:pPr>
      <w:r>
        <w:rPr>
          <w:rFonts w:ascii="Arial" w:hAnsi="Arial" w:cs="Arial"/>
          <w:sz w:val="28"/>
          <w:szCs w:val="28"/>
        </w:rPr>
        <w:t>the ”nowhere is safe” travel advisories</w:t>
      </w:r>
    </w:p>
    <w:p w14:paraId="729CF02B" w14:textId="77777777" w:rsidR="00DA58F7" w:rsidRDefault="00DA58F7" w:rsidP="00DA58F7">
      <w:pPr>
        <w:pStyle w:val="NoSpacing"/>
        <w:ind w:left="-851"/>
        <w:rPr>
          <w:rFonts w:ascii="Arial" w:hAnsi="Arial" w:cs="Arial"/>
          <w:sz w:val="28"/>
          <w:szCs w:val="28"/>
        </w:rPr>
      </w:pPr>
      <w:r>
        <w:rPr>
          <w:rFonts w:ascii="Arial" w:hAnsi="Arial" w:cs="Arial"/>
          <w:sz w:val="28"/>
          <w:szCs w:val="28"/>
        </w:rPr>
        <w:t>and the fear.</w:t>
      </w:r>
    </w:p>
    <w:p w14:paraId="0AECA9C9" w14:textId="331EC450" w:rsidR="00DA58F7" w:rsidRPr="00EE1E49" w:rsidRDefault="00DA58F7" w:rsidP="00DA58F7">
      <w:pPr>
        <w:pStyle w:val="NoSpacing"/>
        <w:ind w:left="-851"/>
        <w:rPr>
          <w:rFonts w:ascii="Arial" w:hAnsi="Arial" w:cs="Arial"/>
          <w:sz w:val="28"/>
          <w:szCs w:val="28"/>
        </w:rPr>
      </w:pPr>
      <w:r>
        <w:rPr>
          <w:rFonts w:ascii="Arial" w:hAnsi="Arial" w:cs="Arial"/>
          <w:sz w:val="28"/>
          <w:szCs w:val="28"/>
        </w:rPr>
        <w:t>And we say:</w:t>
      </w:r>
    </w:p>
    <w:p w14:paraId="64607FA3" w14:textId="77777777" w:rsidR="00D52B87" w:rsidRPr="00EE1E49" w:rsidRDefault="00D52B87" w:rsidP="00DA58F7">
      <w:pPr>
        <w:pStyle w:val="NoSpacing"/>
        <w:ind w:left="-851"/>
        <w:rPr>
          <w:rFonts w:ascii="Arial" w:hAnsi="Arial" w:cs="Arial"/>
          <w:sz w:val="28"/>
          <w:szCs w:val="28"/>
        </w:rPr>
      </w:pPr>
      <w:r>
        <w:rPr>
          <w:rFonts w:ascii="Arial" w:hAnsi="Arial" w:cs="Arial"/>
          <w:sz w:val="28"/>
          <w:szCs w:val="28"/>
        </w:rPr>
        <w:t xml:space="preserve"> . . . </w:t>
      </w:r>
      <w:r w:rsidRPr="00EE1E49">
        <w:rPr>
          <w:rFonts w:ascii="Arial" w:hAnsi="Arial" w:cs="Arial"/>
          <w:sz w:val="28"/>
          <w:szCs w:val="28"/>
        </w:rPr>
        <w:t>Lord have mercy.</w:t>
      </w:r>
    </w:p>
    <w:p w14:paraId="650D8361" w14:textId="77777777" w:rsidR="00D52B87" w:rsidRPr="00EE1E49" w:rsidRDefault="00D52B87" w:rsidP="00DA58F7">
      <w:pPr>
        <w:pStyle w:val="NoSpacing"/>
        <w:ind w:left="-851"/>
        <w:rPr>
          <w:rFonts w:ascii="Arial" w:hAnsi="Arial" w:cs="Arial"/>
          <w:b/>
          <w:sz w:val="28"/>
          <w:szCs w:val="28"/>
        </w:rPr>
      </w:pPr>
      <w:r>
        <w:rPr>
          <w:rFonts w:ascii="Arial" w:hAnsi="Arial" w:cs="Arial"/>
          <w:b/>
          <w:sz w:val="28"/>
          <w:szCs w:val="28"/>
        </w:rPr>
        <w:tab/>
        <w:t xml:space="preserve">     </w:t>
      </w:r>
      <w:r w:rsidRPr="00EE1E49">
        <w:rPr>
          <w:rFonts w:ascii="Arial" w:hAnsi="Arial" w:cs="Arial"/>
          <w:b/>
          <w:sz w:val="28"/>
          <w:szCs w:val="28"/>
        </w:rPr>
        <w:t>CHRIST HAVE MERCY.</w:t>
      </w:r>
    </w:p>
    <w:p w14:paraId="5276010B" w14:textId="77777777" w:rsidR="00D52B87" w:rsidRPr="00EE1E49" w:rsidRDefault="00D52B87" w:rsidP="00DA58F7">
      <w:pPr>
        <w:pStyle w:val="NoSpacing"/>
        <w:ind w:left="-851"/>
        <w:rPr>
          <w:rFonts w:ascii="Arial" w:hAnsi="Arial" w:cs="Arial"/>
          <w:sz w:val="28"/>
          <w:szCs w:val="28"/>
        </w:rPr>
      </w:pPr>
      <w:r>
        <w:rPr>
          <w:rFonts w:ascii="Arial" w:hAnsi="Arial" w:cs="Arial"/>
          <w:sz w:val="28"/>
          <w:szCs w:val="28"/>
        </w:rPr>
        <w:tab/>
        <w:t xml:space="preserve">     </w:t>
      </w:r>
      <w:r w:rsidRPr="00EE1E49">
        <w:rPr>
          <w:rFonts w:ascii="Arial" w:hAnsi="Arial" w:cs="Arial"/>
          <w:sz w:val="28"/>
          <w:szCs w:val="28"/>
        </w:rPr>
        <w:t>Lord have mercy.</w:t>
      </w:r>
    </w:p>
    <w:p w14:paraId="1412F6EA" w14:textId="77777777" w:rsidR="00D52B87" w:rsidRPr="00EE1E49" w:rsidRDefault="00D52B87" w:rsidP="00D52B87">
      <w:pPr>
        <w:pStyle w:val="NoSpacing"/>
        <w:ind w:left="-851"/>
        <w:rPr>
          <w:rFonts w:ascii="Arial" w:hAnsi="Arial" w:cs="Arial"/>
          <w:sz w:val="28"/>
          <w:szCs w:val="28"/>
        </w:rPr>
      </w:pPr>
    </w:p>
    <w:p w14:paraId="5F0FE0D9" w14:textId="12DF1255" w:rsidR="00D52B87" w:rsidRPr="006862D4" w:rsidRDefault="00D52B87" w:rsidP="00D52B87">
      <w:pPr>
        <w:pStyle w:val="NoSpacing"/>
        <w:spacing w:line="360" w:lineRule="auto"/>
        <w:ind w:left="-851"/>
        <w:rPr>
          <w:rFonts w:ascii="Arial" w:hAnsi="Arial" w:cs="Arial"/>
          <w:b/>
          <w:sz w:val="28"/>
          <w:szCs w:val="28"/>
          <w:u w:val="single"/>
        </w:rPr>
      </w:pPr>
      <w:r w:rsidRPr="00EE1E49">
        <w:rPr>
          <w:rFonts w:ascii="Arial" w:hAnsi="Arial" w:cs="Arial"/>
          <w:b/>
          <w:sz w:val="28"/>
          <w:szCs w:val="28"/>
          <w:u w:val="single"/>
        </w:rPr>
        <w:t>Assurance and Response</w:t>
      </w:r>
    </w:p>
    <w:p w14:paraId="7F31C257" w14:textId="77777777" w:rsidR="00D52B87" w:rsidRPr="00EE1E49" w:rsidRDefault="00D52B87" w:rsidP="00D52B87">
      <w:pPr>
        <w:pStyle w:val="NoSpacing"/>
        <w:ind w:left="-851"/>
        <w:rPr>
          <w:rFonts w:ascii="Arial" w:hAnsi="Arial" w:cs="Arial"/>
          <w:sz w:val="28"/>
          <w:szCs w:val="28"/>
        </w:rPr>
      </w:pPr>
      <w:r>
        <w:rPr>
          <w:rFonts w:ascii="Arial" w:hAnsi="Arial" w:cs="Arial"/>
          <w:sz w:val="28"/>
          <w:szCs w:val="28"/>
        </w:rPr>
        <w:t xml:space="preserve">. . . </w:t>
      </w:r>
      <w:r w:rsidRPr="00EE1E49">
        <w:rPr>
          <w:rFonts w:ascii="Arial" w:hAnsi="Arial" w:cs="Arial"/>
          <w:sz w:val="28"/>
          <w:szCs w:val="28"/>
        </w:rPr>
        <w:t>In the name of Christ I say to you:</w:t>
      </w:r>
    </w:p>
    <w:p w14:paraId="32F977D2" w14:textId="77777777" w:rsidR="00D52B87" w:rsidRPr="00EE1E49" w:rsidRDefault="00D52B87" w:rsidP="00D52B87">
      <w:pPr>
        <w:pStyle w:val="NoSpacing"/>
        <w:ind w:left="-851"/>
        <w:rPr>
          <w:rFonts w:ascii="Arial" w:hAnsi="Arial" w:cs="Arial"/>
          <w:sz w:val="28"/>
          <w:szCs w:val="28"/>
        </w:rPr>
      </w:pPr>
      <w:r>
        <w:rPr>
          <w:rFonts w:ascii="Arial" w:hAnsi="Arial" w:cs="Arial"/>
          <w:sz w:val="28"/>
          <w:szCs w:val="28"/>
        </w:rPr>
        <w:tab/>
        <w:t xml:space="preserve">     </w:t>
      </w:r>
      <w:r w:rsidRPr="00EE1E49">
        <w:rPr>
          <w:rFonts w:ascii="Arial" w:hAnsi="Arial" w:cs="Arial"/>
          <w:sz w:val="28"/>
          <w:szCs w:val="28"/>
        </w:rPr>
        <w:t>You are forgiven and you are free.</w:t>
      </w:r>
    </w:p>
    <w:p w14:paraId="277682A4" w14:textId="77777777" w:rsidR="00D52B87" w:rsidRPr="00EE1E49" w:rsidRDefault="00D52B87" w:rsidP="00D52B87">
      <w:pPr>
        <w:pStyle w:val="NoSpacing"/>
        <w:ind w:left="-851"/>
        <w:rPr>
          <w:rFonts w:ascii="Arial" w:hAnsi="Arial" w:cs="Arial"/>
          <w:b/>
          <w:sz w:val="28"/>
          <w:szCs w:val="28"/>
        </w:rPr>
      </w:pPr>
      <w:r>
        <w:rPr>
          <w:rFonts w:ascii="Arial" w:hAnsi="Arial" w:cs="Arial"/>
          <w:b/>
          <w:sz w:val="28"/>
          <w:szCs w:val="28"/>
        </w:rPr>
        <w:tab/>
        <w:t xml:space="preserve">     </w:t>
      </w:r>
      <w:r w:rsidRPr="00EE1E49">
        <w:rPr>
          <w:rFonts w:ascii="Arial" w:hAnsi="Arial" w:cs="Arial"/>
          <w:b/>
          <w:sz w:val="28"/>
          <w:szCs w:val="28"/>
        </w:rPr>
        <w:t>THANKS BE TO GOD.</w:t>
      </w:r>
    </w:p>
    <w:p w14:paraId="087E8EC5" w14:textId="77777777" w:rsidR="00D52B87" w:rsidRPr="00EE1E49" w:rsidRDefault="00D52B87" w:rsidP="00D52B87">
      <w:pPr>
        <w:pStyle w:val="NoSpacing"/>
        <w:ind w:left="-851"/>
        <w:rPr>
          <w:rFonts w:ascii="Arial" w:hAnsi="Arial" w:cs="Arial"/>
          <w:b/>
          <w:sz w:val="28"/>
          <w:szCs w:val="28"/>
        </w:rPr>
      </w:pPr>
      <w:r>
        <w:rPr>
          <w:rFonts w:ascii="Arial" w:hAnsi="Arial" w:cs="Arial"/>
          <w:b/>
          <w:sz w:val="28"/>
          <w:szCs w:val="28"/>
        </w:rPr>
        <w:tab/>
        <w:t xml:space="preserve">     </w:t>
      </w:r>
      <w:r w:rsidRPr="00EE1E49">
        <w:rPr>
          <w:rFonts w:ascii="Arial" w:hAnsi="Arial" w:cs="Arial"/>
          <w:b/>
          <w:sz w:val="28"/>
          <w:szCs w:val="28"/>
        </w:rPr>
        <w:t>AMEN.</w:t>
      </w:r>
    </w:p>
    <w:p w14:paraId="4A36E8DB" w14:textId="77777777" w:rsidR="00D52B87" w:rsidRPr="00EE1E49" w:rsidRDefault="00D52B87" w:rsidP="00D52B87">
      <w:pPr>
        <w:pStyle w:val="NoSpacing"/>
        <w:spacing w:line="360" w:lineRule="auto"/>
        <w:ind w:left="-851"/>
        <w:rPr>
          <w:rFonts w:ascii="Arial" w:hAnsi="Arial" w:cs="Arial"/>
          <w:b/>
          <w:bCs/>
          <w:sz w:val="28"/>
          <w:szCs w:val="28"/>
          <w:lang w:val="en-US" w:eastAsia="ja-JP"/>
        </w:rPr>
      </w:pPr>
    </w:p>
    <w:p w14:paraId="379005FB" w14:textId="77777777" w:rsidR="00D52B87" w:rsidRPr="00EE1E49" w:rsidRDefault="00D52B87" w:rsidP="00D52B87">
      <w:pPr>
        <w:pStyle w:val="NoSpacing"/>
        <w:spacing w:line="360" w:lineRule="auto"/>
        <w:ind w:left="-851"/>
        <w:rPr>
          <w:rFonts w:ascii="Arial" w:hAnsi="Arial" w:cs="Arial"/>
          <w:b/>
          <w:sz w:val="28"/>
          <w:szCs w:val="28"/>
          <w:u w:val="single"/>
          <w:lang w:val="en-US" w:eastAsia="ja-JP"/>
        </w:rPr>
      </w:pPr>
      <w:r w:rsidRPr="00EE1E49">
        <w:rPr>
          <w:rFonts w:ascii="Arial" w:hAnsi="Arial" w:cs="Arial"/>
          <w:b/>
          <w:bCs/>
          <w:sz w:val="28"/>
          <w:szCs w:val="28"/>
          <w:u w:val="single"/>
          <w:lang w:val="en-US" w:eastAsia="ja-JP"/>
        </w:rPr>
        <w:t xml:space="preserve">The </w:t>
      </w:r>
      <w:r>
        <w:rPr>
          <w:rFonts w:ascii="Arial" w:hAnsi="Arial" w:cs="Arial"/>
          <w:b/>
          <w:bCs/>
          <w:sz w:val="28"/>
          <w:szCs w:val="28"/>
          <w:u w:val="single"/>
          <w:lang w:val="en-US" w:eastAsia="ja-JP"/>
        </w:rPr>
        <w:t>Notices</w:t>
      </w:r>
    </w:p>
    <w:p w14:paraId="2B4241A8" w14:textId="40186A99" w:rsidR="00E14D32" w:rsidRDefault="00E14D32">
      <w:pPr>
        <w:rPr>
          <w:rFonts w:ascii="Arial" w:eastAsia="ヒラギノ角ゴ Pro W3" w:hAnsi="Arial" w:cs="Arial"/>
          <w:b/>
          <w:color w:val="000000"/>
          <w:sz w:val="28"/>
          <w:szCs w:val="28"/>
        </w:rPr>
      </w:pPr>
      <w:r>
        <w:rPr>
          <w:rFonts w:ascii="Arial" w:hAnsi="Arial" w:cs="Arial"/>
          <w:b/>
          <w:sz w:val="28"/>
          <w:szCs w:val="28"/>
        </w:rPr>
        <w:br w:type="page"/>
      </w:r>
    </w:p>
    <w:p w14:paraId="03BE344C" w14:textId="77777777" w:rsidR="00D52B87" w:rsidRPr="00EE1E49" w:rsidRDefault="00D52B87" w:rsidP="00D52B87">
      <w:pPr>
        <w:pStyle w:val="NoSpacing"/>
        <w:ind w:left="-851"/>
        <w:rPr>
          <w:rFonts w:ascii="Arial" w:hAnsi="Arial" w:cs="Arial"/>
          <w:b/>
          <w:sz w:val="28"/>
          <w:szCs w:val="28"/>
        </w:rPr>
      </w:pPr>
    </w:p>
    <w:tbl>
      <w:tblPr>
        <w:tblStyle w:val="TableGrid"/>
        <w:tblW w:w="10237" w:type="dxa"/>
        <w:tblInd w:w="-851" w:type="dxa"/>
        <w:shd w:val="clear" w:color="auto" w:fill="D9D9D9" w:themeFill="background1" w:themeFillShade="D9"/>
        <w:tblLook w:val="04A0" w:firstRow="1" w:lastRow="0" w:firstColumn="1" w:lastColumn="0" w:noHBand="0" w:noVBand="1"/>
      </w:tblPr>
      <w:tblGrid>
        <w:gridCol w:w="10237"/>
      </w:tblGrid>
      <w:tr w:rsidR="00AC2762" w14:paraId="43CF3D6C" w14:textId="77777777" w:rsidTr="002B4BA2">
        <w:trPr>
          <w:trHeight w:val="3619"/>
        </w:trPr>
        <w:tc>
          <w:tcPr>
            <w:tcW w:w="10237" w:type="dxa"/>
            <w:shd w:val="clear" w:color="auto" w:fill="D9D9D9" w:themeFill="background1" w:themeFillShade="D9"/>
          </w:tcPr>
          <w:p w14:paraId="27DD8AD9" w14:textId="2A6788E2" w:rsidR="00AC2762" w:rsidRDefault="00AC2762" w:rsidP="0003311A">
            <w:pPr>
              <w:ind w:left="284"/>
              <w:rPr>
                <w:rFonts w:ascii="Arial" w:hAnsi="Arial" w:cs="Arial"/>
                <w:i/>
                <w:sz w:val="28"/>
                <w:szCs w:val="28"/>
              </w:rPr>
            </w:pPr>
          </w:p>
          <w:p w14:paraId="79245EE0" w14:textId="77777777" w:rsidR="00AC2762" w:rsidRPr="00780A5B" w:rsidRDefault="00AC2762" w:rsidP="0003311A">
            <w:pPr>
              <w:ind w:left="284"/>
              <w:rPr>
                <w:rFonts w:ascii="Arial" w:hAnsi="Arial" w:cs="Arial"/>
                <w:i/>
                <w:sz w:val="28"/>
                <w:szCs w:val="28"/>
              </w:rPr>
            </w:pPr>
            <w:r w:rsidRPr="00780A5B">
              <w:rPr>
                <w:rFonts w:ascii="Arial" w:hAnsi="Arial" w:cs="Arial"/>
                <w:i/>
                <w:sz w:val="28"/>
                <w:szCs w:val="28"/>
              </w:rPr>
              <w:t>If there are youn</w:t>
            </w:r>
            <w:r>
              <w:rPr>
                <w:rFonts w:ascii="Arial" w:hAnsi="Arial" w:cs="Arial"/>
                <w:i/>
                <w:sz w:val="28"/>
                <w:szCs w:val="28"/>
              </w:rPr>
              <w:t>ger</w:t>
            </w:r>
            <w:r w:rsidRPr="00780A5B">
              <w:rPr>
                <w:rFonts w:ascii="Arial" w:hAnsi="Arial" w:cs="Arial"/>
                <w:i/>
                <w:sz w:val="28"/>
                <w:szCs w:val="28"/>
              </w:rPr>
              <w:t xml:space="preserve"> ones present</w:t>
            </w:r>
          </w:p>
          <w:p w14:paraId="0358B27C" w14:textId="77777777" w:rsidR="00AC2762" w:rsidRDefault="00AC2762" w:rsidP="0003311A">
            <w:pPr>
              <w:ind w:left="284"/>
              <w:rPr>
                <w:rFonts w:ascii="Arial" w:hAnsi="Arial" w:cs="Arial"/>
                <w:b/>
                <w:sz w:val="28"/>
                <w:szCs w:val="28"/>
                <w:u w:val="single"/>
              </w:rPr>
            </w:pPr>
            <w:r w:rsidRPr="00EE1E49">
              <w:rPr>
                <w:rFonts w:ascii="Arial" w:hAnsi="Arial" w:cs="Arial"/>
                <w:b/>
                <w:sz w:val="28"/>
                <w:szCs w:val="28"/>
                <w:u w:val="single"/>
              </w:rPr>
              <w:t>A Conversation with the Younger Ones</w:t>
            </w:r>
          </w:p>
          <w:p w14:paraId="3393A68F" w14:textId="77777777" w:rsidR="007E60B4" w:rsidRDefault="007E60B4" w:rsidP="0003311A">
            <w:pPr>
              <w:ind w:left="284"/>
              <w:rPr>
                <w:rFonts w:ascii="Arial" w:hAnsi="Arial" w:cs="Arial"/>
                <w:b/>
                <w:sz w:val="28"/>
                <w:szCs w:val="28"/>
                <w:u w:val="single"/>
              </w:rPr>
            </w:pPr>
          </w:p>
          <w:p w14:paraId="42699424" w14:textId="50395C7E" w:rsidR="007E60B4" w:rsidRPr="00EE1E49" w:rsidRDefault="007E60B4" w:rsidP="0003311A">
            <w:pPr>
              <w:ind w:left="284"/>
              <w:rPr>
                <w:rFonts w:ascii="Arial" w:hAnsi="Arial" w:cs="Arial"/>
                <w:b/>
                <w:sz w:val="28"/>
                <w:szCs w:val="28"/>
                <w:u w:val="single"/>
              </w:rPr>
            </w:pPr>
            <w:r>
              <w:rPr>
                <w:rFonts w:ascii="Arial" w:hAnsi="Arial" w:cs="Arial"/>
                <w:b/>
                <w:sz w:val="28"/>
                <w:szCs w:val="28"/>
                <w:u w:val="single"/>
              </w:rPr>
              <w:t>The Advent Wreath – the candle of hope</w:t>
            </w:r>
          </w:p>
          <w:p w14:paraId="7CC4034E" w14:textId="77777777" w:rsidR="00AC2762" w:rsidRDefault="00AC2762" w:rsidP="0003311A">
            <w:pPr>
              <w:pStyle w:val="NoSpacing"/>
              <w:ind w:left="284"/>
              <w:rPr>
                <w:sz w:val="28"/>
                <w:szCs w:val="28"/>
              </w:rPr>
            </w:pPr>
          </w:p>
          <w:p w14:paraId="78E6D5D9" w14:textId="7BE5F42A" w:rsidR="007E60B4" w:rsidRDefault="007E60B4" w:rsidP="0003311A">
            <w:pPr>
              <w:pStyle w:val="NoSpacing"/>
              <w:ind w:left="284"/>
              <w:rPr>
                <w:sz w:val="28"/>
                <w:szCs w:val="28"/>
              </w:rPr>
            </w:pPr>
            <w:r>
              <w:rPr>
                <w:rFonts w:ascii="Lato Thin" w:hAnsi="Lato Thin"/>
                <w:b/>
                <w:noProof/>
                <w:sz w:val="24"/>
                <w:lang w:val="en-US"/>
              </w:rPr>
              <w:drawing>
                <wp:inline distT="0" distB="0" distL="0" distR="0" wp14:anchorId="4AA6D28D" wp14:editId="0453F8CA">
                  <wp:extent cx="3378835" cy="2255021"/>
                  <wp:effectExtent l="0" t="0" r="0" b="571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836" cy="2255022"/>
                          </a:xfrm>
                          <a:prstGeom prst="rect">
                            <a:avLst/>
                          </a:prstGeom>
                          <a:noFill/>
                          <a:ln>
                            <a:noFill/>
                          </a:ln>
                        </pic:spPr>
                      </pic:pic>
                    </a:graphicData>
                  </a:graphic>
                </wp:inline>
              </w:drawing>
            </w:r>
          </w:p>
          <w:p w14:paraId="247C107C" w14:textId="77777777" w:rsidR="007E60B4" w:rsidRDefault="007E60B4" w:rsidP="0003311A">
            <w:pPr>
              <w:pStyle w:val="NoSpacing"/>
              <w:ind w:left="284"/>
              <w:rPr>
                <w:sz w:val="28"/>
                <w:szCs w:val="28"/>
              </w:rPr>
            </w:pPr>
          </w:p>
          <w:p w14:paraId="46913A3E" w14:textId="77777777" w:rsidR="007E60B4" w:rsidRPr="00875402" w:rsidRDefault="007E60B4" w:rsidP="0003311A">
            <w:pPr>
              <w:pStyle w:val="NoSpacing"/>
              <w:ind w:left="284"/>
              <w:rPr>
                <w:rFonts w:ascii="Arial" w:hAnsi="Arial" w:cs="Arial"/>
                <w:sz w:val="28"/>
                <w:szCs w:val="28"/>
              </w:rPr>
            </w:pPr>
            <w:r w:rsidRPr="00875402">
              <w:rPr>
                <w:rFonts w:ascii="Arial" w:hAnsi="Arial" w:cs="Arial"/>
                <w:sz w:val="28"/>
                <w:szCs w:val="28"/>
              </w:rPr>
              <w:t>We light a candle for hope.</w:t>
            </w:r>
          </w:p>
          <w:p w14:paraId="4C742428" w14:textId="77777777" w:rsidR="007E60B4" w:rsidRDefault="007E60B4" w:rsidP="0003311A">
            <w:pPr>
              <w:pStyle w:val="NoSpacing"/>
              <w:ind w:left="284"/>
              <w:rPr>
                <w:rFonts w:ascii="Arial" w:hAnsi="Arial" w:cs="Arial"/>
                <w:sz w:val="28"/>
                <w:szCs w:val="28"/>
              </w:rPr>
            </w:pPr>
            <w:r w:rsidRPr="00875402">
              <w:rPr>
                <w:rFonts w:ascii="Arial" w:hAnsi="Arial" w:cs="Arial"/>
                <w:b/>
                <w:sz w:val="28"/>
                <w:szCs w:val="28"/>
              </w:rPr>
              <w:t>BLESS US, O GOD, TO BE PEOPLE OF HOPE</w:t>
            </w:r>
            <w:r w:rsidRPr="00875402">
              <w:rPr>
                <w:rFonts w:ascii="Arial" w:hAnsi="Arial" w:cs="Arial"/>
                <w:sz w:val="28"/>
                <w:szCs w:val="28"/>
              </w:rPr>
              <w:t>.</w:t>
            </w:r>
          </w:p>
          <w:p w14:paraId="307FA007" w14:textId="148EAD75" w:rsidR="00875402" w:rsidRDefault="00640F13" w:rsidP="0003311A">
            <w:pPr>
              <w:pStyle w:val="NoSpacing"/>
              <w:ind w:left="284"/>
              <w:rPr>
                <w:rFonts w:ascii="Arial" w:hAnsi="Arial" w:cs="Arial"/>
                <w:sz w:val="28"/>
                <w:szCs w:val="28"/>
              </w:rPr>
            </w:pPr>
            <w:r>
              <w:rPr>
                <w:rFonts w:ascii="Arial" w:hAnsi="Arial" w:cs="Arial"/>
                <w:sz w:val="28"/>
                <w:szCs w:val="28"/>
              </w:rPr>
              <w:t xml:space="preserve">That </w:t>
            </w:r>
            <w:r w:rsidR="00875402">
              <w:rPr>
                <w:rFonts w:ascii="Arial" w:hAnsi="Arial" w:cs="Arial"/>
                <w:sz w:val="28"/>
                <w:szCs w:val="28"/>
              </w:rPr>
              <w:t xml:space="preserve">hope </w:t>
            </w:r>
            <w:r>
              <w:rPr>
                <w:rFonts w:ascii="Arial" w:hAnsi="Arial" w:cs="Arial"/>
                <w:sz w:val="28"/>
                <w:szCs w:val="28"/>
              </w:rPr>
              <w:t xml:space="preserve">might </w:t>
            </w:r>
            <w:r w:rsidR="00875402">
              <w:rPr>
                <w:rFonts w:ascii="Arial" w:hAnsi="Arial" w:cs="Arial"/>
                <w:sz w:val="28"/>
                <w:szCs w:val="28"/>
              </w:rPr>
              <w:t xml:space="preserve">shine </w:t>
            </w:r>
            <w:r>
              <w:rPr>
                <w:rFonts w:ascii="Arial" w:hAnsi="Arial" w:cs="Arial"/>
                <w:sz w:val="28"/>
                <w:szCs w:val="28"/>
              </w:rPr>
              <w:t>like</w:t>
            </w:r>
            <w:r w:rsidR="00875402">
              <w:rPr>
                <w:rFonts w:ascii="Arial" w:hAnsi="Arial" w:cs="Arial"/>
                <w:sz w:val="28"/>
                <w:szCs w:val="28"/>
              </w:rPr>
              <w:t xml:space="preserve"> a </w:t>
            </w:r>
            <w:r w:rsidR="00663D54">
              <w:rPr>
                <w:rFonts w:ascii="Arial" w:hAnsi="Arial" w:cs="Arial"/>
                <w:sz w:val="28"/>
                <w:szCs w:val="28"/>
              </w:rPr>
              <w:t>light</w:t>
            </w:r>
            <w:r w:rsidR="00875402">
              <w:rPr>
                <w:rFonts w:ascii="Arial" w:hAnsi="Arial" w:cs="Arial"/>
                <w:sz w:val="28"/>
                <w:szCs w:val="28"/>
              </w:rPr>
              <w:t xml:space="preserve"> in the darkness</w:t>
            </w:r>
            <w:r>
              <w:rPr>
                <w:rFonts w:ascii="Arial" w:hAnsi="Arial" w:cs="Arial"/>
                <w:sz w:val="28"/>
                <w:szCs w:val="28"/>
              </w:rPr>
              <w:t>,</w:t>
            </w:r>
          </w:p>
          <w:p w14:paraId="2B2AF78C" w14:textId="66641891" w:rsidR="00875402" w:rsidRPr="00875402" w:rsidRDefault="00875402" w:rsidP="0003311A">
            <w:pPr>
              <w:pStyle w:val="NoSpacing"/>
              <w:ind w:left="284"/>
              <w:rPr>
                <w:rFonts w:ascii="Arial" w:hAnsi="Arial" w:cs="Arial"/>
                <w:b/>
                <w:sz w:val="28"/>
                <w:szCs w:val="28"/>
              </w:rPr>
            </w:pPr>
            <w:r w:rsidRPr="00875402">
              <w:rPr>
                <w:rFonts w:ascii="Arial" w:hAnsi="Arial" w:cs="Arial"/>
                <w:b/>
                <w:sz w:val="28"/>
                <w:szCs w:val="28"/>
              </w:rPr>
              <w:t>COME, JESUS</w:t>
            </w:r>
            <w:r w:rsidR="00CD18C2">
              <w:rPr>
                <w:rFonts w:ascii="Arial" w:hAnsi="Arial" w:cs="Arial"/>
                <w:b/>
                <w:sz w:val="28"/>
                <w:szCs w:val="28"/>
              </w:rPr>
              <w:t xml:space="preserve"> CHRIST</w:t>
            </w:r>
            <w:r w:rsidRPr="00875402">
              <w:rPr>
                <w:rFonts w:ascii="Arial" w:hAnsi="Arial" w:cs="Arial"/>
                <w:b/>
                <w:sz w:val="28"/>
                <w:szCs w:val="28"/>
              </w:rPr>
              <w:t>.</w:t>
            </w:r>
          </w:p>
          <w:p w14:paraId="5CC26176" w14:textId="77777777" w:rsidR="007E60B4" w:rsidRDefault="007E60B4" w:rsidP="0003311A">
            <w:pPr>
              <w:pStyle w:val="NoSpacing"/>
              <w:ind w:left="284"/>
              <w:rPr>
                <w:sz w:val="28"/>
                <w:szCs w:val="28"/>
              </w:rPr>
            </w:pPr>
          </w:p>
          <w:p w14:paraId="06BFB363" w14:textId="77777777" w:rsidR="00AC2762" w:rsidRPr="00D17C76" w:rsidRDefault="00AC2762" w:rsidP="0003311A">
            <w:pPr>
              <w:pStyle w:val="NoSpacing"/>
              <w:spacing w:line="360" w:lineRule="auto"/>
              <w:ind w:left="284"/>
              <w:rPr>
                <w:rFonts w:ascii="Arial" w:hAnsi="Arial" w:cs="Arial"/>
                <w:b/>
                <w:sz w:val="28"/>
                <w:szCs w:val="28"/>
              </w:rPr>
            </w:pPr>
            <w:r w:rsidRPr="00D17C76">
              <w:rPr>
                <w:rFonts w:ascii="Arial" w:hAnsi="Arial" w:cs="Arial"/>
                <w:b/>
                <w:sz w:val="28"/>
                <w:szCs w:val="28"/>
                <w:u w:val="single"/>
              </w:rPr>
              <w:t>Young People’s Blessing</w:t>
            </w:r>
            <w:r w:rsidRPr="00D17C76">
              <w:rPr>
                <w:rFonts w:ascii="Arial" w:hAnsi="Arial" w:cs="Arial"/>
                <w:b/>
                <w:sz w:val="28"/>
                <w:szCs w:val="28"/>
              </w:rPr>
              <w:t>:</w:t>
            </w:r>
          </w:p>
          <w:p w14:paraId="03518DBF" w14:textId="77777777" w:rsidR="00AC2762" w:rsidRPr="00D17C76" w:rsidRDefault="00AC2762" w:rsidP="0003311A">
            <w:pPr>
              <w:pStyle w:val="NoSpacing"/>
              <w:ind w:left="284"/>
              <w:rPr>
                <w:rFonts w:ascii="Arial" w:hAnsi="Arial" w:cs="Arial"/>
                <w:sz w:val="28"/>
                <w:szCs w:val="28"/>
              </w:rPr>
            </w:pPr>
            <w:r w:rsidRPr="00D17C76">
              <w:rPr>
                <w:rFonts w:ascii="Arial" w:hAnsi="Arial" w:cs="Arial"/>
                <w:sz w:val="28"/>
                <w:szCs w:val="28"/>
              </w:rPr>
              <w:t>Young ones, go to your worship with our blessing.</w:t>
            </w:r>
          </w:p>
          <w:p w14:paraId="6AB79560" w14:textId="77777777" w:rsidR="00AC2762" w:rsidRPr="00D17C76" w:rsidRDefault="00AC2762" w:rsidP="0003311A">
            <w:pPr>
              <w:pStyle w:val="NoSpacing"/>
              <w:ind w:left="284"/>
              <w:rPr>
                <w:rFonts w:ascii="Arial" w:hAnsi="Arial" w:cs="Arial"/>
                <w:b/>
                <w:sz w:val="28"/>
                <w:szCs w:val="28"/>
              </w:rPr>
            </w:pPr>
            <w:r w:rsidRPr="00D17C76">
              <w:rPr>
                <w:rFonts w:ascii="Arial" w:hAnsi="Arial" w:cs="Arial"/>
                <w:b/>
                <w:sz w:val="28"/>
                <w:szCs w:val="28"/>
              </w:rPr>
              <w:t>TAKE OUR FAITH AND HOPE;</w:t>
            </w:r>
          </w:p>
          <w:p w14:paraId="1FEA7E8A" w14:textId="77777777" w:rsidR="00AC2762" w:rsidRPr="00D17C76" w:rsidRDefault="00AC2762" w:rsidP="0003311A">
            <w:pPr>
              <w:pStyle w:val="NoSpacing"/>
              <w:ind w:left="284"/>
              <w:rPr>
                <w:rFonts w:ascii="Arial" w:hAnsi="Arial" w:cs="Arial"/>
                <w:b/>
                <w:sz w:val="28"/>
                <w:szCs w:val="28"/>
              </w:rPr>
            </w:pPr>
            <w:r w:rsidRPr="00D17C76">
              <w:rPr>
                <w:rFonts w:ascii="Arial" w:hAnsi="Arial" w:cs="Arial"/>
                <w:b/>
                <w:sz w:val="28"/>
                <w:szCs w:val="28"/>
              </w:rPr>
              <w:t xml:space="preserve">MAKE NEW THINGS </w:t>
            </w:r>
            <w:r w:rsidR="002B4BA2">
              <w:rPr>
                <w:rFonts w:ascii="Arial" w:hAnsi="Arial" w:cs="Arial"/>
                <w:b/>
                <w:sz w:val="28"/>
                <w:szCs w:val="28"/>
              </w:rPr>
              <w:t>WITH</w:t>
            </w:r>
            <w:r w:rsidRPr="00D17C76">
              <w:rPr>
                <w:rFonts w:ascii="Arial" w:hAnsi="Arial" w:cs="Arial"/>
                <w:b/>
                <w:sz w:val="28"/>
                <w:szCs w:val="28"/>
              </w:rPr>
              <w:t xml:space="preserve"> WHAT YOU HAVE BEEN GIVEN.</w:t>
            </w:r>
          </w:p>
          <w:p w14:paraId="02052584" w14:textId="77777777" w:rsidR="00AC2762" w:rsidRPr="00D17C76" w:rsidRDefault="00AC2762" w:rsidP="0003311A">
            <w:pPr>
              <w:pStyle w:val="NoSpacing"/>
              <w:ind w:left="284"/>
              <w:rPr>
                <w:rFonts w:ascii="Arial" w:hAnsi="Arial" w:cs="Arial"/>
                <w:b/>
                <w:sz w:val="28"/>
                <w:szCs w:val="28"/>
              </w:rPr>
            </w:pPr>
            <w:r w:rsidRPr="00D17C76">
              <w:rPr>
                <w:rFonts w:ascii="Arial" w:hAnsi="Arial" w:cs="Arial"/>
                <w:b/>
                <w:sz w:val="28"/>
                <w:szCs w:val="28"/>
              </w:rPr>
              <w:t>MAY GOD BLESS AND GROW YOU.</w:t>
            </w:r>
          </w:p>
          <w:p w14:paraId="26B70E83" w14:textId="77777777" w:rsidR="00AC2762" w:rsidRDefault="00AC2762" w:rsidP="002B4BA2">
            <w:pPr>
              <w:pStyle w:val="NoSpacing"/>
              <w:ind w:left="284"/>
              <w:rPr>
                <w:rFonts w:ascii="Arial" w:hAnsi="Arial" w:cs="Arial"/>
                <w:b/>
                <w:sz w:val="28"/>
                <w:szCs w:val="28"/>
              </w:rPr>
            </w:pPr>
            <w:r w:rsidRPr="00D17C76">
              <w:rPr>
                <w:rFonts w:ascii="Arial" w:hAnsi="Arial" w:cs="Arial"/>
                <w:b/>
                <w:sz w:val="28"/>
                <w:szCs w:val="28"/>
              </w:rPr>
              <w:t>AMEN.</w:t>
            </w:r>
          </w:p>
          <w:p w14:paraId="1A7CE0F8" w14:textId="77777777" w:rsidR="009F3C6B" w:rsidRPr="002B4BA2" w:rsidRDefault="009F3C6B" w:rsidP="002B4BA2">
            <w:pPr>
              <w:pStyle w:val="NoSpacing"/>
              <w:ind w:left="284"/>
              <w:rPr>
                <w:rFonts w:ascii="Arial" w:hAnsi="Arial" w:cs="Arial"/>
                <w:b/>
                <w:sz w:val="28"/>
                <w:szCs w:val="28"/>
              </w:rPr>
            </w:pPr>
          </w:p>
        </w:tc>
      </w:tr>
    </w:tbl>
    <w:p w14:paraId="007432FA" w14:textId="77777777" w:rsidR="00D52B87" w:rsidRDefault="00D52B87" w:rsidP="00D52B87">
      <w:pPr>
        <w:pStyle w:val="NoSpacing"/>
        <w:ind w:left="-851"/>
        <w:rPr>
          <w:rFonts w:ascii="Arial" w:hAnsi="Arial" w:cs="Arial"/>
          <w:sz w:val="28"/>
          <w:szCs w:val="28"/>
        </w:rPr>
      </w:pPr>
    </w:p>
    <w:p w14:paraId="04D45307" w14:textId="77777777" w:rsidR="005E35A8" w:rsidRPr="001B4E60" w:rsidRDefault="005E35A8" w:rsidP="005E35A8">
      <w:pPr>
        <w:pStyle w:val="NoSpacing"/>
        <w:ind w:left="-851"/>
        <w:rPr>
          <w:rFonts w:ascii="Arial" w:hAnsi="Arial" w:cs="Arial"/>
          <w:i/>
          <w:sz w:val="28"/>
          <w:szCs w:val="28"/>
        </w:rPr>
      </w:pPr>
      <w:r>
        <w:rPr>
          <w:rFonts w:ascii="Arial" w:hAnsi="Arial" w:cs="Arial"/>
          <w:i/>
          <w:sz w:val="28"/>
          <w:szCs w:val="28"/>
        </w:rPr>
        <w:t>Young ones are welcome to move through to the Sala del Sol (upstairs in the Knox Centre</w:t>
      </w:r>
      <w:r w:rsidR="007B6E0F">
        <w:rPr>
          <w:rFonts w:ascii="Arial" w:hAnsi="Arial" w:cs="Arial"/>
          <w:i/>
          <w:sz w:val="28"/>
          <w:szCs w:val="28"/>
        </w:rPr>
        <w:t>)</w:t>
      </w:r>
      <w:r>
        <w:rPr>
          <w:rFonts w:ascii="Arial" w:hAnsi="Arial" w:cs="Arial"/>
          <w:i/>
          <w:sz w:val="28"/>
          <w:szCs w:val="28"/>
        </w:rPr>
        <w:t xml:space="preserve"> for</w:t>
      </w:r>
      <w:r w:rsidRPr="009A10FE">
        <w:rPr>
          <w:rFonts w:ascii="Arial" w:hAnsi="Arial" w:cs="Arial"/>
          <w:i/>
          <w:sz w:val="28"/>
          <w:szCs w:val="28"/>
        </w:rPr>
        <w:t xml:space="preserve"> </w:t>
      </w:r>
      <w:r>
        <w:rPr>
          <w:rFonts w:ascii="Arial" w:hAnsi="Arial" w:cs="Arial"/>
          <w:i/>
          <w:sz w:val="28"/>
          <w:szCs w:val="28"/>
        </w:rPr>
        <w:t>well supervised, faith-based youth activities.</w:t>
      </w:r>
    </w:p>
    <w:p w14:paraId="6081DB7B" w14:textId="77777777" w:rsidR="005E35A8" w:rsidRPr="00EE1E49" w:rsidRDefault="005E35A8" w:rsidP="00D52B87">
      <w:pPr>
        <w:pStyle w:val="NoSpacing"/>
        <w:ind w:left="-851"/>
        <w:rPr>
          <w:rFonts w:ascii="Arial" w:hAnsi="Arial" w:cs="Arial"/>
          <w:sz w:val="28"/>
          <w:szCs w:val="28"/>
        </w:rPr>
      </w:pPr>
    </w:p>
    <w:p w14:paraId="70CDDBE6" w14:textId="34B7EA14" w:rsidR="00D52B87" w:rsidRPr="00854F47" w:rsidRDefault="0003311A" w:rsidP="00D52B87">
      <w:pPr>
        <w:pStyle w:val="NoSpacing"/>
        <w:spacing w:line="360" w:lineRule="auto"/>
        <w:ind w:left="-851"/>
        <w:rPr>
          <w:rFonts w:ascii="Arial" w:hAnsi="Arial" w:cs="Arial"/>
          <w:color w:val="000000" w:themeColor="text1"/>
          <w:sz w:val="28"/>
          <w:szCs w:val="28"/>
        </w:rPr>
      </w:pPr>
      <w:r w:rsidRPr="00854F47">
        <w:rPr>
          <w:rFonts w:ascii="Arial" w:hAnsi="Arial" w:cs="Arial"/>
          <w:b/>
          <w:color w:val="000000" w:themeColor="text1"/>
          <w:sz w:val="28"/>
          <w:szCs w:val="28"/>
          <w:u w:val="single"/>
        </w:rPr>
        <w:t>Scripture</w:t>
      </w:r>
      <w:r w:rsidR="00D52B87" w:rsidRPr="00854F47">
        <w:rPr>
          <w:rFonts w:ascii="Arial" w:hAnsi="Arial" w:cs="Arial"/>
          <w:b/>
          <w:color w:val="000000" w:themeColor="text1"/>
          <w:sz w:val="28"/>
          <w:szCs w:val="28"/>
          <w:u w:val="single"/>
        </w:rPr>
        <w:t xml:space="preserve"> Lesson</w:t>
      </w:r>
      <w:r w:rsidR="00D52B87" w:rsidRPr="00854F47">
        <w:rPr>
          <w:rFonts w:ascii="Arial" w:hAnsi="Arial" w:cs="Arial"/>
          <w:b/>
          <w:color w:val="000000" w:themeColor="text1"/>
          <w:sz w:val="28"/>
          <w:szCs w:val="28"/>
        </w:rPr>
        <w:t>:</w:t>
      </w:r>
      <w:r w:rsidR="00D52B87" w:rsidRPr="00854F47">
        <w:rPr>
          <w:rFonts w:ascii="Arial" w:hAnsi="Arial" w:cs="Arial"/>
          <w:b/>
          <w:color w:val="000000" w:themeColor="text1"/>
          <w:sz w:val="28"/>
          <w:szCs w:val="28"/>
        </w:rPr>
        <w:tab/>
      </w:r>
      <w:r w:rsidR="00854F47" w:rsidRPr="00854F47">
        <w:rPr>
          <w:rFonts w:ascii="Arial" w:hAnsi="Arial" w:cs="Arial"/>
          <w:color w:val="000000" w:themeColor="text1"/>
          <w:sz w:val="28"/>
          <w:szCs w:val="28"/>
        </w:rPr>
        <w:t>Jeremiah 33: 14-16</w:t>
      </w:r>
    </w:p>
    <w:p w14:paraId="2479FBD2" w14:textId="7FCE8566" w:rsidR="00D52B87" w:rsidRPr="00EE1E49" w:rsidRDefault="00D52B87" w:rsidP="00D52B87">
      <w:pPr>
        <w:pStyle w:val="NoSpacing"/>
        <w:ind w:left="-851"/>
        <w:rPr>
          <w:rFonts w:ascii="Arial" w:hAnsi="Arial" w:cs="Arial"/>
          <w:sz w:val="28"/>
          <w:szCs w:val="28"/>
        </w:rPr>
      </w:pPr>
      <w:r w:rsidRPr="00EE1E49">
        <w:rPr>
          <w:rFonts w:ascii="Arial" w:hAnsi="Arial" w:cs="Arial"/>
          <w:sz w:val="28"/>
          <w:szCs w:val="28"/>
        </w:rPr>
        <w:tab/>
      </w:r>
      <w:r w:rsidRPr="00EE1E49">
        <w:rPr>
          <w:rFonts w:ascii="Arial" w:hAnsi="Arial" w:cs="Arial"/>
          <w:sz w:val="28"/>
          <w:szCs w:val="28"/>
        </w:rPr>
        <w:tab/>
      </w:r>
      <w:r w:rsidRPr="00EE1E49">
        <w:rPr>
          <w:rFonts w:ascii="Arial" w:hAnsi="Arial" w:cs="Arial"/>
          <w:sz w:val="28"/>
          <w:szCs w:val="28"/>
        </w:rPr>
        <w:tab/>
      </w:r>
      <w:r w:rsidRPr="00EE1E49">
        <w:rPr>
          <w:rFonts w:ascii="Arial" w:hAnsi="Arial" w:cs="Arial"/>
          <w:sz w:val="28"/>
          <w:szCs w:val="28"/>
        </w:rPr>
        <w:tab/>
      </w:r>
      <w:r w:rsidR="00854F47">
        <w:rPr>
          <w:rFonts w:ascii="Arial" w:hAnsi="Arial" w:cs="Arial"/>
          <w:sz w:val="28"/>
          <w:szCs w:val="28"/>
        </w:rPr>
        <w:tab/>
      </w:r>
      <w:r w:rsidR="0003311A">
        <w:rPr>
          <w:rFonts w:ascii="Arial" w:hAnsi="Arial" w:cs="Arial"/>
          <w:sz w:val="28"/>
          <w:szCs w:val="28"/>
        </w:rPr>
        <w:t>In this is the Word of God</w:t>
      </w:r>
      <w:r w:rsidRPr="00EE1E49">
        <w:rPr>
          <w:rFonts w:ascii="Arial" w:hAnsi="Arial" w:cs="Arial"/>
          <w:sz w:val="28"/>
          <w:szCs w:val="28"/>
        </w:rPr>
        <w:t>.</w:t>
      </w:r>
    </w:p>
    <w:p w14:paraId="76BE651A" w14:textId="24DAFAA6" w:rsidR="00D52B87" w:rsidRPr="00EE1E49" w:rsidRDefault="00D52B87" w:rsidP="00D52B87">
      <w:pPr>
        <w:pStyle w:val="NoSpacing"/>
        <w:ind w:left="-851"/>
        <w:rPr>
          <w:rFonts w:ascii="Arial" w:hAnsi="Arial" w:cs="Arial"/>
          <w:b/>
          <w:sz w:val="28"/>
          <w:szCs w:val="28"/>
        </w:rPr>
      </w:pPr>
      <w:r w:rsidRPr="00EE1E49">
        <w:rPr>
          <w:rFonts w:ascii="Arial" w:hAnsi="Arial" w:cs="Arial"/>
          <w:b/>
          <w:sz w:val="28"/>
          <w:szCs w:val="28"/>
        </w:rPr>
        <w:tab/>
      </w:r>
      <w:r w:rsidRPr="00EE1E49">
        <w:rPr>
          <w:rFonts w:ascii="Arial" w:hAnsi="Arial" w:cs="Arial"/>
          <w:b/>
          <w:sz w:val="28"/>
          <w:szCs w:val="28"/>
        </w:rPr>
        <w:tab/>
      </w:r>
      <w:r w:rsidRPr="00EE1E49">
        <w:rPr>
          <w:rFonts w:ascii="Arial" w:hAnsi="Arial" w:cs="Arial"/>
          <w:b/>
          <w:sz w:val="28"/>
          <w:szCs w:val="28"/>
        </w:rPr>
        <w:tab/>
      </w:r>
      <w:r w:rsidRPr="00EE1E49">
        <w:rPr>
          <w:rFonts w:ascii="Arial" w:hAnsi="Arial" w:cs="Arial"/>
          <w:b/>
          <w:sz w:val="28"/>
          <w:szCs w:val="28"/>
        </w:rPr>
        <w:tab/>
      </w:r>
      <w:r w:rsidR="00854F47">
        <w:rPr>
          <w:rFonts w:ascii="Arial" w:hAnsi="Arial" w:cs="Arial"/>
          <w:b/>
          <w:sz w:val="28"/>
          <w:szCs w:val="28"/>
        </w:rPr>
        <w:tab/>
      </w:r>
      <w:r w:rsidR="0003311A">
        <w:rPr>
          <w:rFonts w:ascii="Arial" w:hAnsi="Arial" w:cs="Arial"/>
          <w:b/>
          <w:sz w:val="28"/>
          <w:szCs w:val="28"/>
        </w:rPr>
        <w:t>THANKS BE TO GOD</w:t>
      </w:r>
      <w:r w:rsidRPr="00EE1E49">
        <w:rPr>
          <w:rFonts w:ascii="Arial" w:hAnsi="Arial" w:cs="Arial"/>
          <w:b/>
          <w:sz w:val="28"/>
          <w:szCs w:val="28"/>
        </w:rPr>
        <w:t>.</w:t>
      </w:r>
    </w:p>
    <w:p w14:paraId="01399108" w14:textId="77777777" w:rsidR="00D52B87" w:rsidRPr="00EE1E49" w:rsidRDefault="00D52B87" w:rsidP="00D52B87">
      <w:pPr>
        <w:pStyle w:val="NoSpacing"/>
        <w:ind w:left="-851"/>
        <w:rPr>
          <w:rFonts w:ascii="Arial" w:hAnsi="Arial" w:cs="Arial"/>
          <w:sz w:val="28"/>
          <w:szCs w:val="28"/>
        </w:rPr>
      </w:pPr>
    </w:p>
    <w:p w14:paraId="1259727B" w14:textId="77777777" w:rsidR="00182B91" w:rsidRPr="00AE41E9" w:rsidRDefault="00182B91" w:rsidP="00182B91">
      <w:pPr>
        <w:pStyle w:val="NoSpacing"/>
        <w:ind w:left="-851"/>
        <w:rPr>
          <w:rFonts w:ascii="Arial" w:hAnsi="Arial" w:cs="Arial"/>
          <w:color w:val="000000" w:themeColor="text1"/>
          <w:sz w:val="28"/>
          <w:szCs w:val="28"/>
        </w:rPr>
      </w:pPr>
      <w:r>
        <w:rPr>
          <w:rFonts w:ascii="Arial" w:hAnsi="Arial" w:cs="Arial"/>
          <w:b/>
          <w:sz w:val="28"/>
          <w:szCs w:val="28"/>
          <w:u w:val="single"/>
        </w:rPr>
        <w:t>Combined Choir</w:t>
      </w:r>
      <w:r w:rsidRPr="00EE1E49">
        <w:rPr>
          <w:rFonts w:ascii="Arial" w:hAnsi="Arial" w:cs="Arial"/>
          <w:b/>
          <w:sz w:val="28"/>
          <w:szCs w:val="28"/>
        </w:rPr>
        <w:t>:</w:t>
      </w:r>
      <w:r w:rsidRPr="00EE1E49">
        <w:rPr>
          <w:rFonts w:ascii="Arial" w:hAnsi="Arial" w:cs="Arial"/>
          <w:b/>
          <w:sz w:val="28"/>
          <w:szCs w:val="28"/>
        </w:rPr>
        <w:tab/>
      </w:r>
      <w:r>
        <w:rPr>
          <w:rFonts w:ascii="Arial" w:hAnsi="Arial" w:cs="Arial"/>
          <w:b/>
          <w:sz w:val="28"/>
          <w:szCs w:val="28"/>
        </w:rPr>
        <w:tab/>
      </w:r>
      <w:r w:rsidRPr="00AE41E9">
        <w:rPr>
          <w:rFonts w:ascii="Arial" w:hAnsi="Arial" w:cs="Arial"/>
          <w:color w:val="000000" w:themeColor="text1"/>
          <w:sz w:val="28"/>
          <w:szCs w:val="28"/>
        </w:rPr>
        <w:t>The Lord will soon appear</w:t>
      </w:r>
    </w:p>
    <w:p w14:paraId="0C89A081" w14:textId="77777777" w:rsidR="00182B91" w:rsidRPr="00AE41E9" w:rsidRDefault="00182B91" w:rsidP="00182B91">
      <w:pPr>
        <w:pStyle w:val="NoSpacing"/>
        <w:ind w:left="-851"/>
        <w:rPr>
          <w:rFonts w:ascii="Arial" w:hAnsi="Arial" w:cs="Arial"/>
          <w:color w:val="000000" w:themeColor="text1"/>
          <w:sz w:val="28"/>
          <w:szCs w:val="28"/>
        </w:rPr>
      </w:pPr>
      <w:r w:rsidRPr="00AE41E9">
        <w:rPr>
          <w:rFonts w:ascii="Arial" w:hAnsi="Arial" w:cs="Arial"/>
          <w:color w:val="000000" w:themeColor="text1"/>
          <w:sz w:val="28"/>
          <w:szCs w:val="28"/>
        </w:rPr>
        <w:tab/>
      </w:r>
      <w:r w:rsidRPr="00AE41E9">
        <w:rPr>
          <w:rFonts w:ascii="Arial" w:hAnsi="Arial" w:cs="Arial"/>
          <w:color w:val="000000" w:themeColor="text1"/>
          <w:sz w:val="28"/>
          <w:szCs w:val="28"/>
        </w:rPr>
        <w:tab/>
      </w:r>
      <w:r w:rsidRPr="00AE41E9">
        <w:rPr>
          <w:rFonts w:ascii="Arial" w:hAnsi="Arial" w:cs="Arial"/>
          <w:color w:val="000000" w:themeColor="text1"/>
          <w:sz w:val="28"/>
          <w:szCs w:val="28"/>
        </w:rPr>
        <w:tab/>
      </w:r>
      <w:r w:rsidRPr="00AE41E9">
        <w:rPr>
          <w:rFonts w:ascii="Arial" w:hAnsi="Arial" w:cs="Arial"/>
          <w:color w:val="000000" w:themeColor="text1"/>
          <w:sz w:val="28"/>
          <w:szCs w:val="28"/>
        </w:rPr>
        <w:tab/>
      </w:r>
      <w:r w:rsidRPr="00AE41E9">
        <w:rPr>
          <w:rFonts w:ascii="Arial" w:hAnsi="Arial" w:cs="Arial"/>
          <w:color w:val="000000" w:themeColor="text1"/>
          <w:sz w:val="28"/>
          <w:szCs w:val="28"/>
        </w:rPr>
        <w:tab/>
        <w:t>J.S. Bach (1685-1750)</w:t>
      </w:r>
    </w:p>
    <w:p w14:paraId="55756923" w14:textId="77777777" w:rsidR="00D52B87" w:rsidRPr="00EE1E49" w:rsidRDefault="00D52B87" w:rsidP="00D52B87">
      <w:pPr>
        <w:pStyle w:val="NoSpacing"/>
        <w:ind w:left="-851"/>
        <w:rPr>
          <w:rFonts w:ascii="Arial" w:hAnsi="Arial" w:cs="Arial"/>
          <w:color w:val="FF0000"/>
          <w:sz w:val="28"/>
          <w:szCs w:val="28"/>
        </w:rPr>
      </w:pPr>
    </w:p>
    <w:p w14:paraId="144F39B3" w14:textId="20EA5F86" w:rsidR="00D52B87" w:rsidRDefault="00D52B87" w:rsidP="00D52B87">
      <w:pPr>
        <w:pStyle w:val="NoSpacing"/>
        <w:spacing w:line="360" w:lineRule="auto"/>
        <w:ind w:left="-851"/>
        <w:rPr>
          <w:rFonts w:ascii="Arial" w:hAnsi="Arial" w:cs="Arial"/>
          <w:color w:val="FF0000"/>
          <w:sz w:val="28"/>
          <w:szCs w:val="28"/>
        </w:rPr>
      </w:pPr>
      <w:r w:rsidRPr="00EE1E49">
        <w:rPr>
          <w:rFonts w:ascii="Arial" w:hAnsi="Arial" w:cs="Arial"/>
          <w:b/>
          <w:sz w:val="28"/>
          <w:szCs w:val="28"/>
          <w:u w:val="single"/>
        </w:rPr>
        <w:t>Sermon</w:t>
      </w:r>
    </w:p>
    <w:p w14:paraId="2C8D581A" w14:textId="77777777" w:rsidR="00D52B87" w:rsidRPr="00EE1E49" w:rsidRDefault="00D52B87" w:rsidP="00D52B87">
      <w:pPr>
        <w:pStyle w:val="NoSpacing"/>
        <w:spacing w:line="360" w:lineRule="auto"/>
        <w:ind w:left="-851"/>
        <w:rPr>
          <w:rFonts w:ascii="Arial" w:hAnsi="Arial" w:cs="Arial"/>
          <w:b/>
          <w:sz w:val="28"/>
          <w:szCs w:val="28"/>
          <w:u w:val="single"/>
        </w:rPr>
      </w:pPr>
      <w:bookmarkStart w:id="0" w:name="_GoBack"/>
      <w:bookmarkEnd w:id="0"/>
      <w:r w:rsidRPr="00EE1E49">
        <w:rPr>
          <w:rFonts w:ascii="Arial" w:hAnsi="Arial" w:cs="Arial"/>
          <w:b/>
          <w:sz w:val="28"/>
          <w:szCs w:val="28"/>
          <w:u w:val="single"/>
        </w:rPr>
        <w:t>Prayers for Others and Ourselves</w:t>
      </w:r>
    </w:p>
    <w:p w14:paraId="3B36FA88" w14:textId="3061B3F6"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 . . OUR FATHER IN HEAVEN</w:t>
      </w:r>
    </w:p>
    <w:p w14:paraId="473611E4"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HALLOWED BE YOUR NAME,</w:t>
      </w:r>
    </w:p>
    <w:p w14:paraId="791B1B8E" w14:textId="3829F219"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YOUR KINGDOM COME,</w:t>
      </w:r>
      <w:r w:rsidR="00C91881">
        <w:rPr>
          <w:rFonts w:ascii="Arial" w:eastAsia="ＭＳ 明朝" w:hAnsi="Arial" w:cs="Arial"/>
          <w:b/>
          <w:bCs/>
          <w:sz w:val="28"/>
          <w:szCs w:val="28"/>
          <w:lang w:val="en-US" w:eastAsia="ja-JP"/>
        </w:rPr>
        <w:t xml:space="preserve"> </w:t>
      </w:r>
      <w:r w:rsidRPr="00A7049F">
        <w:rPr>
          <w:rFonts w:ascii="Arial" w:eastAsia="ＭＳ 明朝" w:hAnsi="Arial" w:cs="Arial"/>
          <w:b/>
          <w:bCs/>
          <w:sz w:val="28"/>
          <w:szCs w:val="28"/>
          <w:lang w:val="en-US" w:eastAsia="ja-JP"/>
        </w:rPr>
        <w:t>YOUR WILL BE DONE,</w:t>
      </w:r>
    </w:p>
    <w:p w14:paraId="1FFD2268"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ON EARTH AS IN HEAVEN.</w:t>
      </w:r>
    </w:p>
    <w:p w14:paraId="4D1DAF65"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GIVE US TODAY OUR DAILY BREAD.</w:t>
      </w:r>
    </w:p>
    <w:p w14:paraId="06DE97B4"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FORGIVE US OUR SINS</w:t>
      </w:r>
    </w:p>
    <w:p w14:paraId="246E77FC"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AS WE FORGIVE THOSE WHO SIN AGAINST US.</w:t>
      </w:r>
    </w:p>
    <w:p w14:paraId="3CFDBCBD"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SAVE US FROM THE TIME OF TRIAL</w:t>
      </w:r>
    </w:p>
    <w:p w14:paraId="6D3E6F5B"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AND DELIVER US FROM EVIL.</w:t>
      </w:r>
    </w:p>
    <w:p w14:paraId="0F42E7F4" w14:textId="77777777" w:rsidR="00FD0E74" w:rsidRPr="00A7049F" w:rsidRDefault="00FD0E74"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567"/>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b/>
        <w:t>FOR THE KINGDOM,</w:t>
      </w:r>
      <w:r>
        <w:rPr>
          <w:rFonts w:ascii="Arial" w:eastAsia="ＭＳ 明朝" w:hAnsi="Arial" w:cs="Arial"/>
          <w:b/>
          <w:bCs/>
          <w:sz w:val="28"/>
          <w:szCs w:val="28"/>
          <w:lang w:val="en-US" w:eastAsia="ja-JP"/>
        </w:rPr>
        <w:t xml:space="preserve"> </w:t>
      </w:r>
      <w:r w:rsidRPr="00A7049F">
        <w:rPr>
          <w:rFonts w:ascii="Arial" w:eastAsia="ＭＳ 明朝" w:hAnsi="Arial" w:cs="Arial"/>
          <w:b/>
          <w:bCs/>
          <w:sz w:val="28"/>
          <w:szCs w:val="28"/>
          <w:lang w:val="en-US" w:eastAsia="ja-JP"/>
        </w:rPr>
        <w:t>THE POWER AND THE GLORY ARE YOURS</w:t>
      </w:r>
    </w:p>
    <w:p w14:paraId="14C932B7" w14:textId="7DF118AF" w:rsidR="00FD0E74" w:rsidRPr="00A7049F" w:rsidRDefault="00C91881" w:rsidP="00C9188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rPr>
          <w:rFonts w:ascii="Arial" w:eastAsia="ＭＳ 明朝" w:hAnsi="Arial" w:cs="Arial"/>
          <w:b/>
          <w:bCs/>
          <w:sz w:val="28"/>
          <w:szCs w:val="28"/>
          <w:lang w:val="en-US" w:eastAsia="ja-JP"/>
        </w:rPr>
      </w:pPr>
      <w:r>
        <w:rPr>
          <w:rFonts w:ascii="Arial" w:eastAsia="ＭＳ 明朝" w:hAnsi="Arial" w:cs="Arial"/>
          <w:b/>
          <w:bCs/>
          <w:sz w:val="28"/>
          <w:szCs w:val="28"/>
          <w:lang w:val="en-US" w:eastAsia="ja-JP"/>
        </w:rPr>
        <w:tab/>
      </w:r>
      <w:r w:rsidR="00FD0E74" w:rsidRPr="00A7049F">
        <w:rPr>
          <w:rFonts w:ascii="Arial" w:eastAsia="ＭＳ 明朝" w:hAnsi="Arial" w:cs="Arial"/>
          <w:b/>
          <w:bCs/>
          <w:sz w:val="28"/>
          <w:szCs w:val="28"/>
          <w:lang w:val="en-US" w:eastAsia="ja-JP"/>
        </w:rPr>
        <w:t>NOW AND FOR EVER.  AMEN.</w:t>
      </w:r>
    </w:p>
    <w:p w14:paraId="05AB5D5E" w14:textId="77777777" w:rsidR="00A0546D" w:rsidRPr="001B4E60" w:rsidRDefault="00A0546D" w:rsidP="00A0546D">
      <w:pPr>
        <w:pStyle w:val="NoSpacing"/>
        <w:spacing w:line="360" w:lineRule="auto"/>
        <w:ind w:left="-284" w:hanging="567"/>
        <w:jc w:val="center"/>
        <w:rPr>
          <w:rFonts w:ascii="Arial" w:hAnsi="Arial" w:cs="Arial"/>
          <w:b/>
          <w:bCs/>
          <w:sz w:val="28"/>
          <w:szCs w:val="28"/>
          <w:lang w:val="en-US" w:eastAsia="ja-JP"/>
        </w:rPr>
      </w:pPr>
    </w:p>
    <w:p w14:paraId="1A298C2F"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Offering and Dedication</w:t>
      </w:r>
    </w:p>
    <w:p w14:paraId="46F3A0EB"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i/>
          <w:iCs/>
          <w:sz w:val="28"/>
          <w:szCs w:val="28"/>
          <w:lang w:val="en-US" w:eastAsia="ja-JP"/>
        </w:rPr>
      </w:pPr>
      <w:r w:rsidRPr="00A7049F">
        <w:rPr>
          <w:rFonts w:ascii="Arial" w:eastAsia="ＭＳ 明朝" w:hAnsi="Arial" w:cs="Arial"/>
          <w:i/>
          <w:iCs/>
          <w:sz w:val="28"/>
          <w:szCs w:val="28"/>
          <w:lang w:val="en-US" w:eastAsia="ja-JP"/>
        </w:rPr>
        <w:t>We stand for the dedication of the Offering.</w:t>
      </w:r>
    </w:p>
    <w:p w14:paraId="0B7139E8" w14:textId="77777777" w:rsidR="00D52B87" w:rsidRPr="00747388"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i/>
          <w:iCs/>
          <w:sz w:val="16"/>
          <w:szCs w:val="16"/>
          <w:lang w:val="en-US" w:eastAsia="ja-JP"/>
        </w:rPr>
      </w:pPr>
      <w:r w:rsidRPr="00A7049F">
        <w:rPr>
          <w:rFonts w:ascii="Arial" w:eastAsia="ＭＳ 明朝" w:hAnsi="Arial" w:cs="Arial"/>
          <w:i/>
          <w:iCs/>
          <w:sz w:val="28"/>
          <w:szCs w:val="28"/>
          <w:lang w:val="en-US" w:eastAsia="ja-JP"/>
        </w:rPr>
        <w:tab/>
      </w:r>
    </w:p>
    <w:p w14:paraId="11C7274A" w14:textId="77777777" w:rsidR="00D52B87" w:rsidRPr="00A7049F" w:rsidRDefault="00D52B87" w:rsidP="00D52B87">
      <w:pPr>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Blessed are you, O God of all creation.</w:t>
      </w:r>
    </w:p>
    <w:p w14:paraId="203B099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Through your goodness, we have this money to offer,</w:t>
      </w:r>
    </w:p>
    <w:p w14:paraId="13EBB92E"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which we have earned</w:t>
      </w:r>
    </w:p>
    <w:p w14:paraId="552BCC96"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using the talents that you have given us.</w:t>
      </w:r>
    </w:p>
    <w:p w14:paraId="0C547D26"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It will further the work of your kingdom.</w:t>
      </w:r>
    </w:p>
    <w:p w14:paraId="2051C870"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BLESSED BE GOD FOREVER.</w:t>
      </w:r>
    </w:p>
    <w:p w14:paraId="7C833BEA" w14:textId="77777777" w:rsidR="00D52B87" w:rsidRPr="00747388"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i/>
          <w:iCs/>
          <w:sz w:val="16"/>
          <w:szCs w:val="16"/>
          <w:lang w:val="en-US" w:eastAsia="ja-JP"/>
        </w:rPr>
      </w:pPr>
      <w:r w:rsidRPr="00A7049F">
        <w:rPr>
          <w:rFonts w:ascii="Arial" w:eastAsia="ＭＳ 明朝" w:hAnsi="Arial" w:cs="Arial"/>
          <w:i/>
          <w:iCs/>
          <w:sz w:val="28"/>
          <w:szCs w:val="28"/>
          <w:lang w:val="en-US" w:eastAsia="ja-JP"/>
        </w:rPr>
        <w:tab/>
      </w:r>
    </w:p>
    <w:p w14:paraId="519E67EF"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Blessed are you, O God of all creation.</w:t>
      </w:r>
    </w:p>
    <w:p w14:paraId="45061344"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Through your goodness we have this bread to offer,</w:t>
      </w:r>
    </w:p>
    <w:p w14:paraId="151DF092"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which earth has given and human hands have made.</w:t>
      </w:r>
    </w:p>
    <w:p w14:paraId="38A2D4DA"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It will become for us the bread of life.</w:t>
      </w:r>
    </w:p>
    <w:p w14:paraId="59CC716E"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BLESSED BE GOD FOREVER.</w:t>
      </w:r>
    </w:p>
    <w:p w14:paraId="132878AF" w14:textId="77777777" w:rsidR="00D52B87" w:rsidRPr="00747388"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i/>
          <w:iCs/>
          <w:sz w:val="16"/>
          <w:szCs w:val="16"/>
          <w:lang w:val="en-US" w:eastAsia="ja-JP"/>
        </w:rPr>
      </w:pPr>
      <w:r w:rsidRPr="00A7049F">
        <w:rPr>
          <w:rFonts w:ascii="Arial" w:eastAsia="ＭＳ 明朝" w:hAnsi="Arial" w:cs="Arial"/>
          <w:i/>
          <w:iCs/>
          <w:sz w:val="28"/>
          <w:szCs w:val="28"/>
          <w:lang w:val="en-US" w:eastAsia="ja-JP"/>
        </w:rPr>
        <w:tab/>
      </w:r>
    </w:p>
    <w:p w14:paraId="12AA7E62"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Blessed are you, O God of all creation.</w:t>
      </w:r>
    </w:p>
    <w:p w14:paraId="31BF40E8"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Through your goodness we have this wine to offer,</w:t>
      </w:r>
    </w:p>
    <w:p w14:paraId="1129CCD1"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fruit of the vine and work of human hands.</w:t>
      </w:r>
    </w:p>
    <w:p w14:paraId="0BA31AD0"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It will become for us our spiritual drink.</w:t>
      </w:r>
    </w:p>
    <w:p w14:paraId="0B484979"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BLESSED BE GOD FOREVER,</w:t>
      </w:r>
    </w:p>
    <w:p w14:paraId="6F376B5D"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firstLine="283"/>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THROUGH JESUS CHRIST OUR LORD, AMEN.</w:t>
      </w:r>
    </w:p>
    <w:p w14:paraId="3C1EC8C5"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ind w:left="-851" w:firstLine="283"/>
        <w:rPr>
          <w:rFonts w:ascii="Arial" w:eastAsia="ＭＳ 明朝" w:hAnsi="Arial" w:cs="Arial"/>
          <w:b/>
          <w:bCs/>
          <w:sz w:val="28"/>
          <w:szCs w:val="28"/>
          <w:lang w:val="en-US" w:eastAsia="ja-JP"/>
        </w:rPr>
      </w:pPr>
    </w:p>
    <w:p w14:paraId="67C4859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192" w:lineRule="auto"/>
        <w:ind w:left="-851"/>
        <w:rPr>
          <w:rFonts w:ascii="Arial" w:eastAsia="ＭＳ 明朝" w:hAnsi="Arial" w:cs="Arial"/>
          <w:b/>
          <w:bCs/>
          <w:sz w:val="28"/>
          <w:szCs w:val="28"/>
          <w:lang w:val="en-US" w:eastAsia="ja-JP"/>
        </w:rPr>
      </w:pPr>
    </w:p>
    <w:p w14:paraId="7945EDB5" w14:textId="77777777" w:rsidR="00D52B87" w:rsidRPr="00EE1E49" w:rsidRDefault="00D52B87" w:rsidP="00D52B87">
      <w:pPr>
        <w:pStyle w:val="NoSpacing"/>
        <w:spacing w:line="360" w:lineRule="auto"/>
        <w:ind w:left="-851"/>
        <w:rPr>
          <w:rFonts w:ascii="Arial" w:hAnsi="Arial" w:cs="Arial"/>
          <w:b/>
          <w:sz w:val="28"/>
          <w:szCs w:val="28"/>
          <w:u w:val="single"/>
          <w:lang w:val="en-US" w:eastAsia="ja-JP"/>
        </w:rPr>
      </w:pPr>
      <w:r w:rsidRPr="00EE1E49">
        <w:rPr>
          <w:rFonts w:ascii="Arial" w:hAnsi="Arial" w:cs="Arial"/>
          <w:b/>
          <w:bCs/>
          <w:sz w:val="28"/>
          <w:szCs w:val="28"/>
          <w:u w:val="single"/>
          <w:lang w:val="en-US" w:eastAsia="ja-JP"/>
        </w:rPr>
        <w:t>The Passing of the Peace</w:t>
      </w:r>
    </w:p>
    <w:p w14:paraId="0ABD42A0" w14:textId="77777777" w:rsidR="00D52B87" w:rsidRPr="00EE1E49" w:rsidRDefault="00D52B87" w:rsidP="00D52B87">
      <w:pPr>
        <w:pStyle w:val="NoSpacing"/>
        <w:spacing w:line="276" w:lineRule="auto"/>
        <w:ind w:left="-851"/>
        <w:rPr>
          <w:rFonts w:ascii="Arial" w:hAnsi="Arial" w:cs="Arial"/>
          <w:sz w:val="28"/>
          <w:szCs w:val="28"/>
          <w:lang w:val="en-US" w:eastAsia="ja-JP"/>
        </w:rPr>
      </w:pPr>
      <w:r w:rsidRPr="00EE1E49">
        <w:rPr>
          <w:rFonts w:ascii="Arial" w:hAnsi="Arial" w:cs="Arial"/>
          <w:sz w:val="28"/>
          <w:szCs w:val="28"/>
          <w:lang w:val="en-US" w:eastAsia="ja-JP"/>
        </w:rPr>
        <w:t>Kia tau tonu te rangimarie o te Ariki ki a koutou.</w:t>
      </w:r>
    </w:p>
    <w:p w14:paraId="19B1AFFF" w14:textId="77777777" w:rsidR="00D52B87" w:rsidRPr="00EE1E49" w:rsidRDefault="00D52B87" w:rsidP="00D52B87">
      <w:pPr>
        <w:pStyle w:val="NoSpacing"/>
        <w:spacing w:line="360" w:lineRule="auto"/>
        <w:ind w:left="-851"/>
        <w:rPr>
          <w:rFonts w:ascii="Arial" w:hAnsi="Arial" w:cs="Arial"/>
          <w:sz w:val="28"/>
          <w:szCs w:val="28"/>
          <w:lang w:val="en-US" w:eastAsia="ja-JP"/>
        </w:rPr>
      </w:pPr>
      <w:r w:rsidRPr="00EE1E49">
        <w:rPr>
          <w:rFonts w:ascii="Arial" w:hAnsi="Arial" w:cs="Arial"/>
          <w:sz w:val="28"/>
          <w:szCs w:val="28"/>
          <w:lang w:val="en-US" w:eastAsia="ja-JP"/>
        </w:rPr>
        <w:t>The peace of Christ be with you all.</w:t>
      </w:r>
    </w:p>
    <w:p w14:paraId="50B98222" w14:textId="77777777" w:rsidR="00D52B87" w:rsidRPr="00EE1E49" w:rsidRDefault="00D52B87" w:rsidP="00D52B87">
      <w:pPr>
        <w:pStyle w:val="NoSpacing"/>
        <w:ind w:left="-851"/>
        <w:rPr>
          <w:rFonts w:ascii="Arial" w:hAnsi="Arial" w:cs="Arial"/>
          <w:b/>
          <w:sz w:val="28"/>
          <w:szCs w:val="28"/>
          <w:lang w:val="en-US" w:eastAsia="ja-JP"/>
        </w:rPr>
      </w:pPr>
      <w:r w:rsidRPr="00EE1E49">
        <w:rPr>
          <w:rFonts w:ascii="Arial" w:hAnsi="Arial" w:cs="Arial"/>
          <w:b/>
          <w:sz w:val="28"/>
          <w:szCs w:val="28"/>
          <w:lang w:val="en-US" w:eastAsia="ja-JP"/>
        </w:rPr>
        <w:t>A KI A KOE ANO HOKI;</w:t>
      </w:r>
    </w:p>
    <w:p w14:paraId="77C22A8A" w14:textId="77777777" w:rsidR="00D52B87" w:rsidRPr="00EE1E49" w:rsidRDefault="00D52B87" w:rsidP="00D52B87">
      <w:pPr>
        <w:pStyle w:val="NoSpacing"/>
        <w:spacing w:line="276" w:lineRule="auto"/>
        <w:ind w:left="-851"/>
        <w:rPr>
          <w:rFonts w:ascii="Arial" w:hAnsi="Arial" w:cs="Arial"/>
          <w:b/>
          <w:sz w:val="28"/>
          <w:szCs w:val="28"/>
          <w:lang w:val="en-US" w:eastAsia="ja-JP"/>
        </w:rPr>
      </w:pPr>
      <w:r w:rsidRPr="00EE1E49">
        <w:rPr>
          <w:rFonts w:ascii="Arial" w:hAnsi="Arial" w:cs="Arial"/>
          <w:b/>
          <w:sz w:val="28"/>
          <w:szCs w:val="28"/>
          <w:lang w:val="en-US" w:eastAsia="ja-JP"/>
        </w:rPr>
        <w:t>AND ALSO WITH YOU.</w:t>
      </w:r>
    </w:p>
    <w:p w14:paraId="6EE6E851" w14:textId="77777777" w:rsidR="00D52B87" w:rsidRPr="00EE1E49" w:rsidRDefault="00D52B87" w:rsidP="00D52B87">
      <w:pPr>
        <w:pStyle w:val="NoSpacing"/>
        <w:ind w:left="-851"/>
        <w:rPr>
          <w:rFonts w:ascii="Arial" w:hAnsi="Arial" w:cs="Arial"/>
          <w:b/>
          <w:sz w:val="28"/>
          <w:szCs w:val="28"/>
          <w:u w:val="single"/>
        </w:rPr>
      </w:pPr>
    </w:p>
    <w:p w14:paraId="2B6B52C1" w14:textId="77777777" w:rsidR="00D52B87" w:rsidRPr="00EE1E49" w:rsidRDefault="00D52B87" w:rsidP="00D52B87">
      <w:pPr>
        <w:pStyle w:val="NoSpacing"/>
        <w:ind w:left="-851"/>
        <w:rPr>
          <w:rFonts w:ascii="Arial" w:hAnsi="Arial" w:cs="Arial"/>
          <w:i/>
          <w:sz w:val="28"/>
          <w:szCs w:val="28"/>
        </w:rPr>
      </w:pPr>
      <w:r w:rsidRPr="00EE1E49">
        <w:rPr>
          <w:rFonts w:ascii="Arial" w:hAnsi="Arial" w:cs="Arial"/>
          <w:i/>
          <w:sz w:val="28"/>
          <w:szCs w:val="28"/>
        </w:rPr>
        <w:t>We exchange a sign of peace with one another.</w:t>
      </w:r>
    </w:p>
    <w:p w14:paraId="045D8452"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Communion Hymn</w:t>
      </w:r>
      <w:r w:rsidRPr="00A7049F">
        <w:rPr>
          <w:rFonts w:ascii="Arial" w:eastAsia="ＭＳ 明朝" w:hAnsi="Arial" w:cs="Arial"/>
          <w:sz w:val="28"/>
          <w:szCs w:val="28"/>
          <w:lang w:val="en-US" w:eastAsia="ja-JP"/>
        </w:rPr>
        <w:t>:</w:t>
      </w:r>
    </w:p>
    <w:p w14:paraId="5EDD0447" w14:textId="4EBC2D78" w:rsidR="00411564" w:rsidRDefault="00411564" w:rsidP="00411564">
      <w:pPr>
        <w:widowControl w:val="0"/>
        <w:autoSpaceDE w:val="0"/>
        <w:autoSpaceDN w:val="0"/>
        <w:adjustRightInd w:val="0"/>
        <w:ind w:left="-284" w:hanging="568"/>
        <w:rPr>
          <w:rFonts w:ascii="Arial" w:hAnsi="Arial" w:cs="Times-Roman"/>
          <w:sz w:val="28"/>
          <w:szCs w:val="28"/>
          <w:lang w:val="en-US" w:bidi="en-US"/>
        </w:rPr>
      </w:pPr>
      <w:r>
        <w:rPr>
          <w:rFonts w:ascii="Arial" w:hAnsi="Arial" w:cs="Times-Roman"/>
          <w:sz w:val="28"/>
          <w:szCs w:val="28"/>
          <w:lang w:val="en-US" w:bidi="en-US"/>
        </w:rPr>
        <w:t>Stuttgart</w:t>
      </w:r>
      <w:r>
        <w:rPr>
          <w:rFonts w:ascii="Arial" w:hAnsi="Arial" w:cs="Times-Roman"/>
          <w:sz w:val="28"/>
          <w:szCs w:val="28"/>
          <w:lang w:val="en-US" w:bidi="en-US"/>
        </w:rPr>
        <w:tab/>
      </w:r>
      <w:r>
        <w:rPr>
          <w:rFonts w:ascii="Arial" w:hAnsi="Arial" w:cs="Times-Roman"/>
          <w:sz w:val="28"/>
          <w:szCs w:val="28"/>
          <w:lang w:val="en-US" w:bidi="en-US"/>
        </w:rPr>
        <w:tab/>
      </w:r>
      <w:r>
        <w:rPr>
          <w:rFonts w:ascii="Arial" w:hAnsi="Arial" w:cs="Times-Roman"/>
          <w:sz w:val="28"/>
          <w:szCs w:val="28"/>
          <w:lang w:val="en-US" w:bidi="en-US"/>
        </w:rPr>
        <w:tab/>
      </w:r>
      <w:r>
        <w:rPr>
          <w:rFonts w:ascii="Arial" w:hAnsi="Arial" w:cs="Times-Roman"/>
          <w:sz w:val="28"/>
          <w:szCs w:val="28"/>
          <w:lang w:val="en-US" w:bidi="en-US"/>
        </w:rPr>
        <w:tab/>
      </w:r>
      <w:r>
        <w:rPr>
          <w:rFonts w:ascii="Arial" w:hAnsi="Arial" w:cs="Times-Roman"/>
          <w:sz w:val="28"/>
          <w:szCs w:val="28"/>
          <w:lang w:val="en-US" w:bidi="en-US"/>
        </w:rPr>
        <w:tab/>
        <w:t>Melody attrib. Christian F. Witt (1660-1716)</w:t>
      </w:r>
    </w:p>
    <w:p w14:paraId="5FF9F407" w14:textId="2534D5AE" w:rsidR="00411564" w:rsidRDefault="00411564" w:rsidP="00411564">
      <w:pPr>
        <w:widowControl w:val="0"/>
        <w:autoSpaceDE w:val="0"/>
        <w:autoSpaceDN w:val="0"/>
        <w:adjustRightInd w:val="0"/>
        <w:ind w:left="-851" w:hanging="1"/>
        <w:jc w:val="center"/>
        <w:rPr>
          <w:rFonts w:ascii="Arial" w:hAnsi="Arial" w:cs="Times-Roman"/>
          <w:sz w:val="28"/>
          <w:szCs w:val="28"/>
          <w:lang w:val="en-US" w:bidi="en-US"/>
        </w:rPr>
      </w:pPr>
      <w:r>
        <w:rPr>
          <w:rFonts w:ascii="Arial" w:hAnsi="Arial" w:cs="Times-Roman"/>
          <w:noProof/>
          <w:sz w:val="28"/>
          <w:szCs w:val="28"/>
          <w:lang w:val="en-US"/>
        </w:rPr>
        <w:drawing>
          <wp:inline distT="0" distB="0" distL="0" distR="0" wp14:anchorId="5C6B3889" wp14:editId="0B3C6D6A">
            <wp:extent cx="4579389" cy="1361440"/>
            <wp:effectExtent l="0" t="0" r="0" b="10160"/>
            <wp:docPr id="9" name="Picture 9" descr="NO NAME:Music files:1 Melody lines:Stuttg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Music files:1 Melody lines:Stuttg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389" cy="1361440"/>
                    </a:xfrm>
                    <a:prstGeom prst="rect">
                      <a:avLst/>
                    </a:prstGeom>
                    <a:noFill/>
                    <a:ln>
                      <a:noFill/>
                    </a:ln>
                  </pic:spPr>
                </pic:pic>
              </a:graphicData>
            </a:graphic>
          </wp:inline>
        </w:drawing>
      </w:r>
    </w:p>
    <w:p w14:paraId="1313A163"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1.</w:t>
      </w:r>
      <w:r w:rsidRPr="008D467E">
        <w:rPr>
          <w:rFonts w:ascii="Arial" w:hAnsi="Arial" w:cs="Times-Roman"/>
          <w:sz w:val="28"/>
          <w:szCs w:val="28"/>
          <w:lang w:val="en-US" w:bidi="en-US"/>
        </w:rPr>
        <w:tab/>
        <w:t>Come, O long-expected Jesus,</w:t>
      </w:r>
    </w:p>
    <w:p w14:paraId="73231B91"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born to set all people free;</w:t>
      </w:r>
    </w:p>
    <w:p w14:paraId="24E58A41"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from our fears and sins release us,</w:t>
      </w:r>
    </w:p>
    <w:p w14:paraId="14F5ADC4"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grant us your true liberty.</w:t>
      </w:r>
    </w:p>
    <w:p w14:paraId="3017FCFD"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p>
    <w:p w14:paraId="23514603"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2.</w:t>
      </w:r>
      <w:r w:rsidRPr="008D467E">
        <w:rPr>
          <w:rFonts w:ascii="Arial" w:hAnsi="Arial" w:cs="Times-Roman"/>
          <w:sz w:val="28"/>
          <w:szCs w:val="28"/>
          <w:lang w:val="en-US" w:bidi="en-US"/>
        </w:rPr>
        <w:tab/>
        <w:t>Israel's strength and consolation,</w:t>
      </w:r>
    </w:p>
    <w:p w14:paraId="7FF79B3B"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hope to all the earth impart;</w:t>
      </w:r>
    </w:p>
    <w:p w14:paraId="590B24D6"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dear desire of every nation,</w:t>
      </w:r>
    </w:p>
    <w:p w14:paraId="1B911011"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enter every longing heart.</w:t>
      </w:r>
    </w:p>
    <w:p w14:paraId="27222C5A"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p>
    <w:p w14:paraId="650C39CE"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3.</w:t>
      </w:r>
      <w:r w:rsidRPr="008D467E">
        <w:rPr>
          <w:rFonts w:ascii="Arial" w:hAnsi="Arial" w:cs="Times-Roman"/>
          <w:sz w:val="28"/>
          <w:szCs w:val="28"/>
          <w:lang w:val="en-US" w:bidi="en-US"/>
        </w:rPr>
        <w:tab/>
        <w:t>Born all people to deliver,</w:t>
      </w:r>
    </w:p>
    <w:p w14:paraId="21128E1F"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born a child, you came to reign!</w:t>
      </w:r>
    </w:p>
    <w:p w14:paraId="5FE2FF85"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Born to rule on earth for ever,</w:t>
      </w:r>
    </w:p>
    <w:p w14:paraId="22717D5D"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come, be known to us again.</w:t>
      </w:r>
    </w:p>
    <w:p w14:paraId="76E32FC6"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p>
    <w:p w14:paraId="04ACBAB7"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4.</w:t>
      </w:r>
      <w:r w:rsidRPr="008D467E">
        <w:rPr>
          <w:rFonts w:ascii="Arial" w:hAnsi="Arial" w:cs="Times-Roman"/>
          <w:sz w:val="28"/>
          <w:szCs w:val="28"/>
          <w:lang w:val="en-US" w:bidi="en-US"/>
        </w:rPr>
        <w:tab/>
        <w:t>By your own eternal Spirit</w:t>
      </w:r>
    </w:p>
    <w:p w14:paraId="7183B4A7"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come to claim us as your own;</w:t>
      </w:r>
    </w:p>
    <w:p w14:paraId="64B65105"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t>by your all-sufficient merit</w:t>
      </w:r>
    </w:p>
    <w:p w14:paraId="414F0B73" w14:textId="77777777" w:rsidR="00411564"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r w:rsidRPr="008D467E">
        <w:rPr>
          <w:rFonts w:ascii="Arial" w:hAnsi="Arial" w:cs="Times-Roman"/>
          <w:sz w:val="28"/>
          <w:szCs w:val="28"/>
          <w:lang w:val="en-US" w:bidi="en-US"/>
        </w:rPr>
        <w:tab/>
      </w:r>
      <w:r>
        <w:rPr>
          <w:rFonts w:ascii="Arial" w:hAnsi="Arial" w:cs="Times-Roman"/>
          <w:sz w:val="28"/>
          <w:szCs w:val="28"/>
          <w:lang w:val="en-US" w:bidi="en-US"/>
        </w:rPr>
        <w:t>l</w:t>
      </w:r>
      <w:r w:rsidRPr="008D467E">
        <w:rPr>
          <w:rFonts w:ascii="Arial" w:hAnsi="Arial" w:cs="Times-Roman"/>
          <w:sz w:val="28"/>
          <w:szCs w:val="28"/>
          <w:lang w:val="en-US" w:bidi="en-US"/>
        </w:rPr>
        <w:t>et us share your cross and crown.</w:t>
      </w:r>
    </w:p>
    <w:p w14:paraId="1077246E" w14:textId="77777777" w:rsidR="00411564"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sz w:val="28"/>
          <w:szCs w:val="28"/>
          <w:lang w:val="en-US" w:bidi="en-US"/>
        </w:rPr>
      </w:pPr>
    </w:p>
    <w:p w14:paraId="45BD47C8" w14:textId="77777777" w:rsidR="00411564" w:rsidRPr="008D467E" w:rsidRDefault="00411564" w:rsidP="00411564">
      <w:pPr>
        <w:widowControl w:val="0"/>
        <w:tabs>
          <w:tab w:val="left" w:pos="4480"/>
          <w:tab w:val="left" w:pos="5040"/>
          <w:tab w:val="left" w:pos="5600"/>
          <w:tab w:val="left" w:pos="6160"/>
          <w:tab w:val="left" w:pos="6720"/>
        </w:tabs>
        <w:autoSpaceDE w:val="0"/>
        <w:autoSpaceDN w:val="0"/>
        <w:adjustRightInd w:val="0"/>
        <w:ind w:left="1843" w:hanging="568"/>
        <w:rPr>
          <w:rFonts w:ascii="Arial" w:hAnsi="Arial" w:cs="Times-Roman"/>
          <w:i/>
          <w:sz w:val="28"/>
          <w:szCs w:val="28"/>
          <w:lang w:val="en-US" w:bidi="en-US"/>
        </w:rPr>
      </w:pPr>
      <w:r w:rsidRPr="008D467E">
        <w:rPr>
          <w:rFonts w:ascii="Arial" w:hAnsi="Arial" w:cs="Times-Roman"/>
          <w:i/>
          <w:sz w:val="28"/>
          <w:szCs w:val="28"/>
          <w:lang w:val="en-US" w:bidi="en-US"/>
        </w:rPr>
        <w:tab/>
        <w:t>Charles Wesley (1707-1788)</w:t>
      </w:r>
    </w:p>
    <w:p w14:paraId="10E56A99"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p>
    <w:p w14:paraId="4C372E4C"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i/>
          <w:iCs/>
          <w:sz w:val="28"/>
          <w:szCs w:val="28"/>
          <w:lang w:val="en-US" w:eastAsia="ja-JP"/>
        </w:rPr>
      </w:pPr>
      <w:r w:rsidRPr="00A7049F">
        <w:rPr>
          <w:rFonts w:ascii="Arial" w:eastAsia="ＭＳ 明朝" w:hAnsi="Arial" w:cs="Arial"/>
          <w:i/>
          <w:iCs/>
          <w:sz w:val="28"/>
          <w:szCs w:val="28"/>
          <w:lang w:val="en-US" w:eastAsia="ja-JP"/>
        </w:rPr>
        <w:t>We sit for</w:t>
      </w:r>
    </w:p>
    <w:p w14:paraId="7BF7F4B8"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Invitation</w:t>
      </w:r>
    </w:p>
    <w:p w14:paraId="678CEBB1"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Institution</w:t>
      </w:r>
    </w:p>
    <w:p w14:paraId="6CFDB505"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Setting Apart of the Elements</w:t>
      </w:r>
    </w:p>
    <w:p w14:paraId="5B7D43E5"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Great Eucharistic Prayer</w:t>
      </w:r>
      <w:r w:rsidRPr="00A7049F">
        <w:rPr>
          <w:rFonts w:ascii="Arial" w:eastAsia="ＭＳ 明朝" w:hAnsi="Arial" w:cs="Arial"/>
          <w:sz w:val="28"/>
          <w:szCs w:val="28"/>
          <w:lang w:val="en-US" w:eastAsia="ja-JP"/>
        </w:rPr>
        <w:t>:</w:t>
      </w:r>
    </w:p>
    <w:p w14:paraId="6FA28A1F"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May God be with you.</w:t>
      </w:r>
    </w:p>
    <w:p w14:paraId="4999B09C"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AND ALSO WITH YOU.</w:t>
      </w:r>
    </w:p>
    <w:p w14:paraId="28193980"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Lift up your hearts.</w:t>
      </w:r>
    </w:p>
    <w:p w14:paraId="6ABF9B65"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WE LIFT THEM TO GOD.</w:t>
      </w:r>
    </w:p>
    <w:p w14:paraId="53B95EDC"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Let us give thanks to the world’s creator.</w:t>
      </w:r>
    </w:p>
    <w:p w14:paraId="097910B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IT IS RIGHT TO GIVE OUR THANKS AND PRAISE.</w:t>
      </w:r>
    </w:p>
    <w:p w14:paraId="6A6B7584" w14:textId="77777777" w:rsidR="0038507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It is right indeed</w:t>
      </w:r>
      <w:r w:rsidR="0038507F">
        <w:rPr>
          <w:rFonts w:ascii="Arial" w:eastAsia="ＭＳ 明朝" w:hAnsi="Arial" w:cs="Arial"/>
          <w:sz w:val="28"/>
          <w:szCs w:val="28"/>
          <w:lang w:val="en-US" w:eastAsia="ja-JP"/>
        </w:rPr>
        <w:t xml:space="preserve"> . . .</w:t>
      </w:r>
    </w:p>
    <w:p w14:paraId="1E3355C0" w14:textId="00015103" w:rsidR="00D52B87" w:rsidRPr="00A7049F" w:rsidRDefault="00D52B87" w:rsidP="003850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Breaking of the Bread</w:t>
      </w:r>
    </w:p>
    <w:p w14:paraId="326D640B"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Lamb of God</w:t>
      </w:r>
      <w:r w:rsidRPr="00A7049F">
        <w:rPr>
          <w:rFonts w:ascii="Arial" w:eastAsia="ＭＳ 明朝" w:hAnsi="Arial" w:cs="Arial"/>
          <w:sz w:val="28"/>
          <w:szCs w:val="28"/>
          <w:lang w:val="en-US" w:eastAsia="ja-JP"/>
        </w:rPr>
        <w:t>:</w:t>
      </w:r>
    </w:p>
    <w:p w14:paraId="29A3C3CD" w14:textId="77777777" w:rsidR="00D52B87" w:rsidRPr="00627A80"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Cs/>
          <w:sz w:val="28"/>
          <w:szCs w:val="28"/>
          <w:lang w:val="en-US" w:eastAsia="ja-JP"/>
        </w:rPr>
      </w:pPr>
      <w:r w:rsidRPr="00627A80">
        <w:rPr>
          <w:rFonts w:ascii="Arial" w:eastAsia="ＭＳ 明朝" w:hAnsi="Arial" w:cs="Arial"/>
          <w:bCs/>
          <w:sz w:val="28"/>
          <w:szCs w:val="28"/>
          <w:lang w:val="en-US" w:eastAsia="ja-JP"/>
        </w:rPr>
        <w:t>Jesus, Lamb of God,</w:t>
      </w:r>
    </w:p>
    <w:p w14:paraId="0A9B6618"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HAVE MERCY ON US.</w:t>
      </w:r>
    </w:p>
    <w:p w14:paraId="06A8594D"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JESUS, BEARER OF OUR SINS,</w:t>
      </w:r>
    </w:p>
    <w:p w14:paraId="03768364"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HAVE MERCY ON US.</w:t>
      </w:r>
    </w:p>
    <w:p w14:paraId="749B5171"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JESUS, REDEEMER OF THE WORLD,</w:t>
      </w:r>
    </w:p>
    <w:p w14:paraId="05904C26"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r w:rsidRPr="00A7049F">
        <w:rPr>
          <w:rFonts w:ascii="Arial" w:eastAsia="ＭＳ 明朝" w:hAnsi="Arial" w:cs="Arial"/>
          <w:b/>
          <w:bCs/>
          <w:sz w:val="28"/>
          <w:szCs w:val="28"/>
          <w:lang w:val="en-US" w:eastAsia="ja-JP"/>
        </w:rPr>
        <w:t>GRANT US YOUR PEACE.</w:t>
      </w:r>
    </w:p>
    <w:p w14:paraId="0BC5F718"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p>
    <w:p w14:paraId="44A50A6B"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bCs/>
          <w:sz w:val="28"/>
          <w:szCs w:val="28"/>
          <w:lang w:val="en-US" w:eastAsia="ja-JP"/>
        </w:rPr>
      </w:pPr>
    </w:p>
    <w:p w14:paraId="0A8D754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Communion</w:t>
      </w:r>
    </w:p>
    <w:p w14:paraId="07D03BC0"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p>
    <w:p w14:paraId="5A90FACF" w14:textId="77777777" w:rsidR="00D52B87" w:rsidRPr="004E1954"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jc w:val="center"/>
        <w:rPr>
          <w:rFonts w:ascii="Arial" w:eastAsia="ＭＳ 明朝" w:hAnsi="Arial" w:cs="Arial"/>
          <w:i/>
          <w:sz w:val="28"/>
          <w:szCs w:val="28"/>
          <w:lang w:val="en-US" w:eastAsia="ja-JP"/>
        </w:rPr>
      </w:pPr>
      <w:r w:rsidRPr="004E1954">
        <w:rPr>
          <w:rFonts w:ascii="Arial" w:eastAsia="ＭＳ 明朝" w:hAnsi="Arial" w:cs="Arial"/>
          <w:i/>
          <w:sz w:val="28"/>
          <w:szCs w:val="28"/>
          <w:lang w:val="en-US" w:eastAsia="ja-JP"/>
        </w:rPr>
        <w:t>For the distribution, please come forward to the table,</w:t>
      </w:r>
      <w:r>
        <w:rPr>
          <w:rFonts w:ascii="Arial" w:eastAsia="ＭＳ 明朝" w:hAnsi="Arial" w:cs="Arial"/>
          <w:i/>
          <w:sz w:val="28"/>
          <w:szCs w:val="28"/>
          <w:lang w:val="en-US" w:eastAsia="ja-JP"/>
        </w:rPr>
        <w:t xml:space="preserve"> </w:t>
      </w:r>
      <w:r w:rsidRPr="004E1954">
        <w:rPr>
          <w:rFonts w:ascii="Arial" w:eastAsia="ＭＳ 明朝" w:hAnsi="Arial" w:cs="Arial"/>
          <w:i/>
          <w:sz w:val="28"/>
          <w:szCs w:val="28"/>
          <w:lang w:val="en-US" w:eastAsia="ja-JP"/>
        </w:rPr>
        <w:t>take some bread from the loaf, dip it in the cup,</w:t>
      </w:r>
      <w:r>
        <w:rPr>
          <w:rFonts w:ascii="Arial" w:eastAsia="ＭＳ 明朝" w:hAnsi="Arial" w:cs="Arial"/>
          <w:i/>
          <w:sz w:val="28"/>
          <w:szCs w:val="28"/>
          <w:lang w:val="en-US" w:eastAsia="ja-JP"/>
        </w:rPr>
        <w:t xml:space="preserve"> </w:t>
      </w:r>
      <w:r w:rsidRPr="004E1954">
        <w:rPr>
          <w:rFonts w:ascii="Arial" w:eastAsia="ＭＳ 明朝" w:hAnsi="Arial" w:cs="Arial"/>
          <w:i/>
          <w:sz w:val="28"/>
          <w:szCs w:val="28"/>
          <w:lang w:val="en-US" w:eastAsia="ja-JP"/>
        </w:rPr>
        <w:t>and return to your seat.</w:t>
      </w:r>
      <w:r>
        <w:rPr>
          <w:rFonts w:ascii="Arial" w:eastAsia="ＭＳ 明朝" w:hAnsi="Arial" w:cs="Arial"/>
          <w:i/>
          <w:sz w:val="28"/>
          <w:szCs w:val="28"/>
          <w:lang w:val="en-US" w:eastAsia="ja-JP"/>
        </w:rPr>
        <w:t xml:space="preserve">  If you prefer non-alcoholic grape </w:t>
      </w:r>
      <w:r w:rsidR="00FD0E74">
        <w:rPr>
          <w:rFonts w:ascii="Arial" w:eastAsia="ＭＳ 明朝" w:hAnsi="Arial" w:cs="Arial"/>
          <w:i/>
          <w:sz w:val="28"/>
          <w:szCs w:val="28"/>
          <w:lang w:val="en-US" w:eastAsia="ja-JP"/>
        </w:rPr>
        <w:t>juice or gluten free bread</w:t>
      </w:r>
      <w:r>
        <w:rPr>
          <w:rFonts w:ascii="Arial" w:eastAsia="ＭＳ 明朝" w:hAnsi="Arial" w:cs="Arial"/>
          <w:i/>
          <w:sz w:val="28"/>
          <w:szCs w:val="28"/>
          <w:lang w:val="en-US" w:eastAsia="ja-JP"/>
        </w:rPr>
        <w:t xml:space="preserve">, please </w:t>
      </w:r>
      <w:r w:rsidR="00FD0E74">
        <w:rPr>
          <w:rFonts w:ascii="Arial" w:eastAsia="ＭＳ 明朝" w:hAnsi="Arial" w:cs="Arial"/>
          <w:i/>
          <w:sz w:val="28"/>
          <w:szCs w:val="28"/>
          <w:lang w:val="en-US" w:eastAsia="ja-JP"/>
        </w:rPr>
        <w:t xml:space="preserve">take communion from the server with </w:t>
      </w:r>
      <w:r w:rsidR="00940A4B">
        <w:rPr>
          <w:rFonts w:ascii="Arial" w:eastAsia="ＭＳ 明朝" w:hAnsi="Arial" w:cs="Arial"/>
          <w:i/>
          <w:sz w:val="28"/>
          <w:szCs w:val="28"/>
          <w:lang w:val="en-US" w:eastAsia="ja-JP"/>
        </w:rPr>
        <w:t>the communion tray.</w:t>
      </w:r>
    </w:p>
    <w:p w14:paraId="06F2AAAC"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p>
    <w:p w14:paraId="268A494D"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851"/>
        <w:rPr>
          <w:rFonts w:ascii="Arial" w:eastAsia="ＭＳ 明朝" w:hAnsi="Arial" w:cs="Arial"/>
          <w:sz w:val="28"/>
          <w:szCs w:val="28"/>
          <w:lang w:val="en-US" w:eastAsia="ja-JP"/>
        </w:rPr>
      </w:pPr>
      <w:r w:rsidRPr="00A7049F">
        <w:rPr>
          <w:rFonts w:ascii="Arial" w:eastAsia="ＭＳ 明朝" w:hAnsi="Arial" w:cs="Arial"/>
          <w:b/>
          <w:bCs/>
          <w:sz w:val="28"/>
          <w:szCs w:val="28"/>
          <w:u w:val="single"/>
          <w:lang w:val="en-US" w:eastAsia="ja-JP"/>
        </w:rPr>
        <w:t>The Prayer After Communion</w:t>
      </w:r>
    </w:p>
    <w:p w14:paraId="222AC705"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Eternal God,</w:t>
      </w:r>
    </w:p>
    <w:p w14:paraId="5E21DF8F"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we give you thanks and praise</w:t>
      </w:r>
    </w:p>
    <w:p w14:paraId="548A5B7F"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that while we were still far off</w:t>
      </w:r>
    </w:p>
    <w:p w14:paraId="5AE4FC3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sz w:val="28"/>
          <w:szCs w:val="28"/>
          <w:lang w:val="en-US" w:eastAsia="ja-JP"/>
        </w:rPr>
      </w:pPr>
      <w:r w:rsidRPr="00A7049F">
        <w:rPr>
          <w:rFonts w:ascii="Arial" w:eastAsia="ＭＳ 明朝" w:hAnsi="Arial" w:cs="Arial"/>
          <w:sz w:val="28"/>
          <w:szCs w:val="28"/>
          <w:lang w:val="en-US" w:eastAsia="ja-JP"/>
        </w:rPr>
        <w:t>you met us in your Son, and brought us home.</w:t>
      </w:r>
    </w:p>
    <w:p w14:paraId="1DACA518"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MAY WE WHO SHARE HIS BREAD</w:t>
      </w:r>
    </w:p>
    <w:p w14:paraId="03465EC4"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LIVE HIS RISEN LIFE;</w:t>
      </w:r>
    </w:p>
    <w:p w14:paraId="3DAE3EE6"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WE WHO DRINK HIS CUP</w:t>
      </w:r>
    </w:p>
    <w:p w14:paraId="60AFD226"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BRING LIFE TO OTHERS;</w:t>
      </w:r>
    </w:p>
    <w:p w14:paraId="541DEF6B"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WE WHOM THE SPIRIT LIGHTS</w:t>
      </w:r>
    </w:p>
    <w:p w14:paraId="1B76C021"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GIVE LIGHT TO THE WORLD,</w:t>
      </w:r>
    </w:p>
    <w:p w14:paraId="35B566D0"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THAT ALL YOUR CHILDREN SHALL BE FREE,</w:t>
      </w:r>
    </w:p>
    <w:p w14:paraId="0B361594"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AND THE WHOLE EARTH LIVE TO PRAISE YOUR NAME.</w:t>
      </w:r>
    </w:p>
    <w:p w14:paraId="34E68457" w14:textId="77777777" w:rsidR="00D52B87" w:rsidRPr="00A7049F" w:rsidRDefault="00D52B87" w:rsidP="00D52B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51"/>
        <w:rPr>
          <w:rFonts w:ascii="Arial" w:eastAsia="ＭＳ 明朝" w:hAnsi="Arial" w:cs="Arial"/>
          <w:b/>
          <w:sz w:val="28"/>
          <w:szCs w:val="28"/>
          <w:lang w:val="en-US" w:eastAsia="ja-JP"/>
        </w:rPr>
      </w:pPr>
      <w:r w:rsidRPr="00A7049F">
        <w:rPr>
          <w:rFonts w:ascii="Arial" w:eastAsia="ＭＳ 明朝" w:hAnsi="Arial" w:cs="Arial"/>
          <w:b/>
          <w:sz w:val="28"/>
          <w:szCs w:val="28"/>
          <w:lang w:val="en-US" w:eastAsia="ja-JP"/>
        </w:rPr>
        <w:t>AMEN.</w:t>
      </w:r>
    </w:p>
    <w:p w14:paraId="0A6FD294" w14:textId="77777777" w:rsidR="00D52B87" w:rsidRPr="00EE1E49" w:rsidRDefault="00D52B87" w:rsidP="00D52B87">
      <w:pPr>
        <w:pStyle w:val="NoSpacing"/>
        <w:ind w:left="-851"/>
        <w:rPr>
          <w:rFonts w:ascii="Arial" w:hAnsi="Arial" w:cs="Arial"/>
          <w:b/>
          <w:sz w:val="28"/>
          <w:szCs w:val="28"/>
        </w:rPr>
      </w:pPr>
    </w:p>
    <w:p w14:paraId="7EEE2A7D" w14:textId="77777777" w:rsidR="00D52B87" w:rsidRPr="00EE1E49" w:rsidRDefault="00D52B87" w:rsidP="00D52B87">
      <w:pPr>
        <w:pStyle w:val="NoSpacing"/>
        <w:ind w:left="-851"/>
        <w:rPr>
          <w:rFonts w:ascii="Arial" w:hAnsi="Arial" w:cs="Arial"/>
          <w:sz w:val="28"/>
          <w:szCs w:val="28"/>
        </w:rPr>
      </w:pPr>
    </w:p>
    <w:p w14:paraId="4BDE8DCA" w14:textId="77777777" w:rsidR="0038507F" w:rsidRDefault="0038507F">
      <w:pPr>
        <w:rPr>
          <w:rFonts w:ascii="Arial" w:eastAsia="ヒラギノ角ゴ Pro W3" w:hAnsi="Arial" w:cs="Arial"/>
          <w:b/>
          <w:color w:val="000000"/>
          <w:sz w:val="28"/>
          <w:szCs w:val="28"/>
          <w:u w:val="single"/>
        </w:rPr>
      </w:pPr>
      <w:r>
        <w:rPr>
          <w:rFonts w:ascii="Arial" w:hAnsi="Arial" w:cs="Arial"/>
          <w:b/>
          <w:sz w:val="28"/>
          <w:szCs w:val="28"/>
          <w:u w:val="single"/>
        </w:rPr>
        <w:br w:type="page"/>
      </w:r>
    </w:p>
    <w:p w14:paraId="1DF97D29" w14:textId="4D8D96C9" w:rsidR="00434C65" w:rsidRPr="00EE1E49" w:rsidRDefault="00434C65" w:rsidP="00434C65">
      <w:pPr>
        <w:pStyle w:val="NoSpacing"/>
        <w:ind w:left="-851"/>
        <w:rPr>
          <w:rFonts w:ascii="Arial" w:hAnsi="Arial" w:cs="Arial"/>
          <w:b/>
          <w:sz w:val="28"/>
          <w:szCs w:val="28"/>
        </w:rPr>
      </w:pPr>
      <w:r w:rsidRPr="00EE1E49">
        <w:rPr>
          <w:rFonts w:ascii="Arial" w:hAnsi="Arial" w:cs="Arial"/>
          <w:b/>
          <w:sz w:val="28"/>
          <w:szCs w:val="28"/>
          <w:u w:val="single"/>
        </w:rPr>
        <w:t>Hymn</w:t>
      </w:r>
      <w:r w:rsidRPr="00EE1E49">
        <w:rPr>
          <w:rFonts w:ascii="Arial" w:hAnsi="Arial" w:cs="Arial"/>
          <w:b/>
          <w:sz w:val="28"/>
          <w:szCs w:val="28"/>
        </w:rPr>
        <w:t>:</w:t>
      </w:r>
    </w:p>
    <w:p w14:paraId="07434139" w14:textId="77777777" w:rsidR="00434C65" w:rsidRDefault="00434C65" w:rsidP="0038507F">
      <w:pPr>
        <w:pStyle w:val="NoSpacing"/>
        <w:ind w:left="-851"/>
        <w:rPr>
          <w:rFonts w:ascii="Arial" w:hAnsi="Arial" w:cs="Arial"/>
          <w:iCs/>
          <w:color w:val="000000" w:themeColor="text1"/>
          <w:sz w:val="28"/>
          <w:szCs w:val="28"/>
          <w:u w:color="000000"/>
          <w:lang w:val="en-US" w:bidi="en-US"/>
        </w:rPr>
      </w:pPr>
      <w:r w:rsidRPr="00290B70">
        <w:rPr>
          <w:rFonts w:ascii="Arial" w:hAnsi="Arial" w:cs="Arial"/>
          <w:color w:val="000000" w:themeColor="text1"/>
          <w:sz w:val="28"/>
          <w:szCs w:val="28"/>
        </w:rPr>
        <w:t>Praise my soul</w:t>
      </w:r>
      <w:r w:rsidRPr="00290B70">
        <w:rPr>
          <w:rFonts w:ascii="Arial" w:hAnsi="Arial" w:cs="Arial"/>
          <w:color w:val="000000" w:themeColor="text1"/>
          <w:sz w:val="28"/>
          <w:szCs w:val="28"/>
        </w:rPr>
        <w:tab/>
      </w:r>
      <w:r w:rsidRPr="00290B70">
        <w:rPr>
          <w:rFonts w:ascii="Arial" w:hAnsi="Arial" w:cs="Arial"/>
          <w:color w:val="000000" w:themeColor="text1"/>
          <w:sz w:val="28"/>
          <w:szCs w:val="28"/>
        </w:rPr>
        <w:tab/>
      </w:r>
      <w:r w:rsidRPr="00290B70">
        <w:rPr>
          <w:rFonts w:ascii="Arial" w:hAnsi="Arial" w:cs="Arial"/>
          <w:color w:val="000000" w:themeColor="text1"/>
          <w:sz w:val="28"/>
          <w:szCs w:val="28"/>
        </w:rPr>
        <w:tab/>
      </w:r>
      <w:r w:rsidRPr="00290B70">
        <w:rPr>
          <w:rFonts w:ascii="Arial" w:hAnsi="Arial" w:cs="Arial"/>
          <w:color w:val="000000" w:themeColor="text1"/>
          <w:sz w:val="28"/>
          <w:szCs w:val="28"/>
        </w:rPr>
        <w:tab/>
      </w:r>
      <w:r w:rsidRPr="00290B70">
        <w:rPr>
          <w:rFonts w:ascii="Arial" w:hAnsi="Arial" w:cs="Arial"/>
          <w:color w:val="000000" w:themeColor="text1"/>
          <w:sz w:val="28"/>
          <w:szCs w:val="28"/>
        </w:rPr>
        <w:tab/>
      </w:r>
      <w:r w:rsidRPr="00290B70">
        <w:rPr>
          <w:rFonts w:ascii="Arial" w:hAnsi="Arial" w:cs="Arial"/>
          <w:color w:val="000000" w:themeColor="text1"/>
          <w:sz w:val="28"/>
          <w:szCs w:val="28"/>
        </w:rPr>
        <w:tab/>
      </w:r>
      <w:r w:rsidRPr="00290B70">
        <w:rPr>
          <w:rFonts w:ascii="Arial" w:hAnsi="Arial" w:cs="Arial"/>
          <w:color w:val="000000" w:themeColor="text1"/>
          <w:sz w:val="28"/>
          <w:szCs w:val="28"/>
        </w:rPr>
        <w:tab/>
        <w:t xml:space="preserve">John Goss </w:t>
      </w:r>
      <w:r w:rsidRPr="00290B70">
        <w:rPr>
          <w:rFonts w:ascii="Arial" w:hAnsi="Arial" w:cs="Arial"/>
          <w:iCs/>
          <w:color w:val="000000" w:themeColor="text1"/>
          <w:sz w:val="28"/>
          <w:szCs w:val="28"/>
          <w:u w:color="000000"/>
          <w:lang w:val="en-US" w:bidi="en-US"/>
        </w:rPr>
        <w:t>(1800-1880)</w:t>
      </w:r>
    </w:p>
    <w:p w14:paraId="3A29EB71" w14:textId="77777777" w:rsidR="00434C65" w:rsidRDefault="00434C65" w:rsidP="0038507F">
      <w:pPr>
        <w:shd w:val="clear" w:color="auto" w:fill="FFFFFF"/>
        <w:ind w:left="-851"/>
        <w:jc w:val="center"/>
        <w:rPr>
          <w:rFonts w:ascii="Verdana" w:hAnsi="Verdana"/>
          <w:color w:val="000000" w:themeColor="text1"/>
          <w:sz w:val="28"/>
          <w:szCs w:val="28"/>
          <w:lang w:val="en-NZ"/>
        </w:rPr>
      </w:pPr>
      <w:r>
        <w:rPr>
          <w:rFonts w:ascii="Verdana" w:hAnsi="Verdana"/>
          <w:noProof/>
          <w:color w:val="000000" w:themeColor="text1"/>
          <w:sz w:val="28"/>
          <w:szCs w:val="28"/>
          <w:lang w:val="en-US"/>
        </w:rPr>
        <w:drawing>
          <wp:inline distT="0" distB="0" distL="0" distR="0" wp14:anchorId="070A71AA" wp14:editId="368476DD">
            <wp:extent cx="3467735" cy="2072670"/>
            <wp:effectExtent l="0" t="0" r="12065" b="10160"/>
            <wp:docPr id="1" name="Picture 1" descr="Macintosh HD:Users:matthew:Desktop:New Desk:LITURGY:SERVICES:Music files:1 Melody lines:Praise my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esktop:New Desk:LITURGY:SERVICES:Music files:1 Melody lines:Praise my sou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661" cy="2073821"/>
                    </a:xfrm>
                    <a:prstGeom prst="rect">
                      <a:avLst/>
                    </a:prstGeom>
                    <a:noFill/>
                    <a:ln>
                      <a:noFill/>
                    </a:ln>
                  </pic:spPr>
                </pic:pic>
              </a:graphicData>
            </a:graphic>
          </wp:inline>
        </w:drawing>
      </w:r>
    </w:p>
    <w:p w14:paraId="753A2FAE" w14:textId="77777777" w:rsidR="00434C65" w:rsidRPr="001C0C30" w:rsidRDefault="00434C65" w:rsidP="0038507F">
      <w:pPr>
        <w:shd w:val="clear" w:color="auto" w:fill="FFFFFF"/>
        <w:ind w:left="1843" w:hanging="567"/>
        <w:rPr>
          <w:rFonts w:ascii="Arial" w:hAnsi="Arial" w:cs="Arial"/>
          <w:color w:val="000000" w:themeColor="text1"/>
          <w:sz w:val="28"/>
          <w:szCs w:val="28"/>
          <w:lang w:val="en-NZ"/>
        </w:rPr>
      </w:pPr>
      <w:r w:rsidRPr="001C0C30">
        <w:rPr>
          <w:rFonts w:ascii="Arial" w:hAnsi="Arial" w:cs="Arial"/>
          <w:color w:val="000000" w:themeColor="text1"/>
          <w:sz w:val="28"/>
          <w:szCs w:val="28"/>
          <w:lang w:val="en-NZ"/>
        </w:rPr>
        <w:t>1.</w:t>
      </w:r>
      <w:r w:rsidRPr="001C0C30">
        <w:rPr>
          <w:rFonts w:ascii="Arial" w:hAnsi="Arial" w:cs="Arial"/>
          <w:color w:val="000000" w:themeColor="text1"/>
          <w:sz w:val="28"/>
          <w:szCs w:val="28"/>
          <w:lang w:val="en-NZ"/>
        </w:rPr>
        <w:tab/>
        <w:t>Praise with joy the world’s Creator,</w:t>
      </w:r>
      <w:r w:rsidRPr="001C0C30">
        <w:rPr>
          <w:rFonts w:ascii="Arial" w:hAnsi="Arial" w:cs="Arial"/>
          <w:color w:val="000000" w:themeColor="text1"/>
          <w:sz w:val="28"/>
          <w:szCs w:val="28"/>
          <w:lang w:val="en-NZ"/>
        </w:rPr>
        <w:br/>
        <w:t>God of justice, love and peace,</w:t>
      </w:r>
      <w:r w:rsidRPr="001C0C30">
        <w:rPr>
          <w:rFonts w:ascii="Arial" w:hAnsi="Arial" w:cs="Arial"/>
          <w:color w:val="000000" w:themeColor="text1"/>
          <w:sz w:val="28"/>
          <w:szCs w:val="28"/>
          <w:lang w:val="en-NZ"/>
        </w:rPr>
        <w:br/>
        <w:t>Source and end of human knowledge,</w:t>
      </w:r>
      <w:r w:rsidRPr="001C0C30">
        <w:rPr>
          <w:rFonts w:ascii="Arial" w:hAnsi="Arial" w:cs="Arial"/>
          <w:color w:val="000000" w:themeColor="text1"/>
          <w:sz w:val="28"/>
          <w:szCs w:val="28"/>
          <w:lang w:val="en-NZ"/>
        </w:rPr>
        <w:br/>
        <w:t>Force of greatness without cease.</w:t>
      </w:r>
      <w:r w:rsidRPr="001C0C30">
        <w:rPr>
          <w:rFonts w:ascii="Arial" w:hAnsi="Arial" w:cs="Arial"/>
          <w:color w:val="000000" w:themeColor="text1"/>
          <w:sz w:val="28"/>
          <w:szCs w:val="28"/>
          <w:lang w:val="en-NZ"/>
        </w:rPr>
        <w:br/>
        <w:t>Celebrate the Maker’s glory -</w:t>
      </w:r>
      <w:r w:rsidRPr="001C0C30">
        <w:rPr>
          <w:rFonts w:ascii="Arial" w:hAnsi="Arial" w:cs="Arial"/>
          <w:color w:val="000000" w:themeColor="text1"/>
          <w:sz w:val="28"/>
          <w:szCs w:val="28"/>
          <w:lang w:val="en-NZ"/>
        </w:rPr>
        <w:br/>
        <w:t>Power to rescue and release.</w:t>
      </w:r>
    </w:p>
    <w:p w14:paraId="1148471D" w14:textId="162B658E" w:rsidR="007E20CF" w:rsidRDefault="007E20CF" w:rsidP="0038507F">
      <w:pPr>
        <w:shd w:val="clear" w:color="auto" w:fill="FFFFFF"/>
        <w:ind w:left="1843" w:hanging="567"/>
        <w:rPr>
          <w:rFonts w:ascii="Arial" w:hAnsi="Arial" w:cs="Arial"/>
          <w:color w:val="000000" w:themeColor="text1"/>
          <w:sz w:val="16"/>
          <w:szCs w:val="16"/>
          <w:lang w:val="en-NZ"/>
        </w:rPr>
      </w:pPr>
    </w:p>
    <w:p w14:paraId="53A837AB" w14:textId="1CDCCD33" w:rsidR="00434C65" w:rsidRPr="001C0C30" w:rsidRDefault="00434C65" w:rsidP="0038507F">
      <w:pPr>
        <w:shd w:val="clear" w:color="auto" w:fill="FFFFFF"/>
        <w:ind w:left="1843" w:hanging="567"/>
        <w:rPr>
          <w:rFonts w:ascii="Arial" w:hAnsi="Arial" w:cs="Arial"/>
          <w:color w:val="000000" w:themeColor="text1"/>
          <w:sz w:val="28"/>
          <w:szCs w:val="28"/>
          <w:lang w:val="en-NZ"/>
        </w:rPr>
      </w:pPr>
      <w:r w:rsidRPr="001C0C30">
        <w:rPr>
          <w:rFonts w:ascii="Arial" w:hAnsi="Arial" w:cs="Arial"/>
          <w:color w:val="000000" w:themeColor="text1"/>
          <w:sz w:val="28"/>
          <w:szCs w:val="28"/>
          <w:lang w:val="en-NZ"/>
        </w:rPr>
        <w:t>2.</w:t>
      </w:r>
      <w:r w:rsidRPr="001C0C30">
        <w:rPr>
          <w:rFonts w:ascii="Arial" w:hAnsi="Arial" w:cs="Arial"/>
          <w:color w:val="000000" w:themeColor="text1"/>
          <w:sz w:val="28"/>
          <w:szCs w:val="28"/>
          <w:lang w:val="en-NZ"/>
        </w:rPr>
        <w:tab/>
        <w:t>Praise the Son who feeds the hungry,</w:t>
      </w:r>
      <w:r w:rsidRPr="001C0C30">
        <w:rPr>
          <w:rFonts w:ascii="Arial" w:hAnsi="Arial" w:cs="Arial"/>
          <w:color w:val="000000" w:themeColor="text1"/>
          <w:sz w:val="28"/>
          <w:szCs w:val="28"/>
          <w:lang w:val="en-NZ"/>
        </w:rPr>
        <w:br/>
        <w:t>Frees the captive, finds the lost,</w:t>
      </w:r>
      <w:r w:rsidRPr="001C0C30">
        <w:rPr>
          <w:rFonts w:ascii="Arial" w:hAnsi="Arial" w:cs="Arial"/>
          <w:color w:val="000000" w:themeColor="text1"/>
          <w:sz w:val="28"/>
          <w:szCs w:val="28"/>
          <w:lang w:val="en-NZ"/>
        </w:rPr>
        <w:br/>
        <w:t>Heals the sick, upsets religion,</w:t>
      </w:r>
      <w:r w:rsidRPr="001C0C30">
        <w:rPr>
          <w:rFonts w:ascii="Arial" w:hAnsi="Arial" w:cs="Arial"/>
          <w:color w:val="000000" w:themeColor="text1"/>
          <w:sz w:val="28"/>
          <w:szCs w:val="28"/>
          <w:lang w:val="en-NZ"/>
        </w:rPr>
        <w:br/>
        <w:t>Fearless both of state and cost.</w:t>
      </w:r>
      <w:r w:rsidRPr="001C0C30">
        <w:rPr>
          <w:rFonts w:ascii="Arial" w:hAnsi="Arial" w:cs="Arial"/>
          <w:color w:val="000000" w:themeColor="text1"/>
          <w:sz w:val="28"/>
          <w:szCs w:val="28"/>
          <w:lang w:val="en-NZ"/>
        </w:rPr>
        <w:br/>
        <w:t>Celebrate Christ’s constant presence -</w:t>
      </w:r>
      <w:r w:rsidRPr="001C0C30">
        <w:rPr>
          <w:rFonts w:ascii="Arial" w:hAnsi="Arial" w:cs="Arial"/>
          <w:color w:val="000000" w:themeColor="text1"/>
          <w:sz w:val="28"/>
          <w:szCs w:val="28"/>
          <w:lang w:val="en-NZ"/>
        </w:rPr>
        <w:br/>
        <w:t>Friend and Stranger, Guest and Host.</w:t>
      </w:r>
    </w:p>
    <w:p w14:paraId="776C77E1" w14:textId="5DB8D0B4" w:rsidR="00434C65" w:rsidRPr="007E20CF" w:rsidRDefault="00434C65" w:rsidP="0038507F">
      <w:pPr>
        <w:shd w:val="clear" w:color="auto" w:fill="FFFFFF"/>
        <w:ind w:left="1843" w:hanging="567"/>
        <w:rPr>
          <w:rFonts w:ascii="Arial" w:hAnsi="Arial" w:cs="Arial"/>
          <w:color w:val="000000" w:themeColor="text1"/>
          <w:sz w:val="16"/>
          <w:szCs w:val="16"/>
          <w:lang w:val="en-NZ"/>
        </w:rPr>
      </w:pPr>
    </w:p>
    <w:p w14:paraId="173FEE00" w14:textId="77777777" w:rsidR="00434C65" w:rsidRPr="001C0C30" w:rsidRDefault="00434C65" w:rsidP="0038507F">
      <w:pPr>
        <w:shd w:val="clear" w:color="auto" w:fill="FFFFFF"/>
        <w:ind w:left="1843" w:hanging="567"/>
        <w:rPr>
          <w:rFonts w:ascii="Arial" w:hAnsi="Arial" w:cs="Arial"/>
          <w:color w:val="000000" w:themeColor="text1"/>
          <w:sz w:val="28"/>
          <w:szCs w:val="28"/>
          <w:lang w:val="en-NZ"/>
        </w:rPr>
      </w:pPr>
      <w:r w:rsidRPr="001C0C30">
        <w:rPr>
          <w:rFonts w:ascii="Arial" w:hAnsi="Arial" w:cs="Arial"/>
          <w:color w:val="000000" w:themeColor="text1"/>
          <w:sz w:val="28"/>
          <w:szCs w:val="28"/>
          <w:lang w:val="en-NZ"/>
        </w:rPr>
        <w:t>3.</w:t>
      </w:r>
      <w:r w:rsidRPr="001C0C30">
        <w:rPr>
          <w:rFonts w:ascii="Arial" w:hAnsi="Arial" w:cs="Arial"/>
          <w:color w:val="000000" w:themeColor="text1"/>
          <w:sz w:val="28"/>
          <w:szCs w:val="28"/>
          <w:lang w:val="en-NZ"/>
        </w:rPr>
        <w:tab/>
        <w:t>Praise the Spirit sent among us,</w:t>
      </w:r>
      <w:r w:rsidRPr="001C0C30">
        <w:rPr>
          <w:rFonts w:ascii="Arial" w:hAnsi="Arial" w:cs="Arial"/>
          <w:color w:val="000000" w:themeColor="text1"/>
          <w:sz w:val="28"/>
          <w:szCs w:val="28"/>
          <w:lang w:val="en-NZ"/>
        </w:rPr>
        <w:br/>
        <w:t>Liberating truth from pride,</w:t>
      </w:r>
      <w:r w:rsidRPr="001C0C30">
        <w:rPr>
          <w:rFonts w:ascii="Arial" w:hAnsi="Arial" w:cs="Arial"/>
          <w:color w:val="000000" w:themeColor="text1"/>
          <w:sz w:val="28"/>
          <w:szCs w:val="28"/>
          <w:lang w:val="en-NZ"/>
        </w:rPr>
        <w:br/>
        <w:t>Forging bonds where race or gender,</w:t>
      </w:r>
      <w:r w:rsidRPr="001C0C30">
        <w:rPr>
          <w:rFonts w:ascii="Arial" w:hAnsi="Arial" w:cs="Arial"/>
          <w:color w:val="000000" w:themeColor="text1"/>
          <w:sz w:val="28"/>
          <w:szCs w:val="28"/>
          <w:lang w:val="en-NZ"/>
        </w:rPr>
        <w:br/>
        <w:t>Age or nation dare divide.</w:t>
      </w:r>
      <w:r w:rsidRPr="001C0C30">
        <w:rPr>
          <w:rFonts w:ascii="Arial" w:hAnsi="Arial" w:cs="Arial"/>
          <w:color w:val="000000" w:themeColor="text1"/>
          <w:sz w:val="28"/>
          <w:szCs w:val="28"/>
          <w:lang w:val="en-NZ"/>
        </w:rPr>
        <w:br/>
        <w:t>Celebrate the Spirit’s treasure -</w:t>
      </w:r>
      <w:r w:rsidRPr="001C0C30">
        <w:rPr>
          <w:rFonts w:ascii="Arial" w:hAnsi="Arial" w:cs="Arial"/>
          <w:color w:val="000000" w:themeColor="text1"/>
          <w:sz w:val="28"/>
          <w:szCs w:val="28"/>
          <w:lang w:val="en-NZ"/>
        </w:rPr>
        <w:br/>
        <w:t>Foolishness none dare deride.</w:t>
      </w:r>
    </w:p>
    <w:p w14:paraId="0A9A21D6" w14:textId="19E3BC19" w:rsidR="00434C65" w:rsidRPr="007E20CF" w:rsidRDefault="00434C65" w:rsidP="0038507F">
      <w:pPr>
        <w:shd w:val="clear" w:color="auto" w:fill="FFFFFF"/>
        <w:ind w:left="1843" w:hanging="567"/>
        <w:rPr>
          <w:rFonts w:ascii="Arial" w:hAnsi="Arial" w:cs="Arial"/>
          <w:color w:val="000000" w:themeColor="text1"/>
          <w:sz w:val="16"/>
          <w:szCs w:val="16"/>
          <w:lang w:val="en-NZ"/>
        </w:rPr>
      </w:pPr>
    </w:p>
    <w:p w14:paraId="5610CC2F" w14:textId="77777777" w:rsidR="00434C65" w:rsidRPr="001C0C30" w:rsidRDefault="00434C65" w:rsidP="0038507F">
      <w:pPr>
        <w:shd w:val="clear" w:color="auto" w:fill="FFFFFF"/>
        <w:ind w:left="1843" w:hanging="567"/>
        <w:rPr>
          <w:rFonts w:ascii="Arial" w:hAnsi="Arial" w:cs="Arial"/>
          <w:color w:val="000000" w:themeColor="text1"/>
          <w:sz w:val="28"/>
          <w:szCs w:val="28"/>
          <w:lang w:val="en-NZ"/>
        </w:rPr>
      </w:pPr>
      <w:r w:rsidRPr="001C0C30">
        <w:rPr>
          <w:rFonts w:ascii="Arial" w:hAnsi="Arial" w:cs="Arial"/>
          <w:color w:val="000000" w:themeColor="text1"/>
          <w:sz w:val="28"/>
          <w:szCs w:val="28"/>
          <w:lang w:val="en-NZ"/>
        </w:rPr>
        <w:t>4.</w:t>
      </w:r>
      <w:r w:rsidRPr="001C0C30">
        <w:rPr>
          <w:rFonts w:ascii="Arial" w:hAnsi="Arial" w:cs="Arial"/>
          <w:color w:val="000000" w:themeColor="text1"/>
          <w:sz w:val="28"/>
          <w:szCs w:val="28"/>
          <w:lang w:val="en-NZ"/>
        </w:rPr>
        <w:tab/>
        <w:t>Praise the Maker, Son and Spirit,</w:t>
      </w:r>
      <w:r w:rsidRPr="001C0C30">
        <w:rPr>
          <w:rFonts w:ascii="Arial" w:hAnsi="Arial" w:cs="Arial"/>
          <w:color w:val="000000" w:themeColor="text1"/>
          <w:sz w:val="28"/>
          <w:szCs w:val="28"/>
          <w:lang w:val="en-NZ"/>
        </w:rPr>
        <w:br/>
        <w:t>One God in community,</w:t>
      </w:r>
      <w:r w:rsidRPr="001C0C30">
        <w:rPr>
          <w:rFonts w:ascii="Arial" w:hAnsi="Arial" w:cs="Arial"/>
          <w:color w:val="000000" w:themeColor="text1"/>
          <w:sz w:val="28"/>
          <w:szCs w:val="28"/>
          <w:lang w:val="en-NZ"/>
        </w:rPr>
        <w:br/>
        <w:t>Calling Christians to embody</w:t>
      </w:r>
      <w:r w:rsidRPr="001C0C30">
        <w:rPr>
          <w:rFonts w:ascii="Arial" w:hAnsi="Arial" w:cs="Arial"/>
          <w:color w:val="000000" w:themeColor="text1"/>
          <w:sz w:val="28"/>
          <w:szCs w:val="28"/>
          <w:lang w:val="en-NZ"/>
        </w:rPr>
        <w:br/>
        <w:t>Oneness and diversity.</w:t>
      </w:r>
      <w:r w:rsidRPr="001C0C30">
        <w:rPr>
          <w:rFonts w:ascii="Arial" w:hAnsi="Arial" w:cs="Arial"/>
          <w:color w:val="000000" w:themeColor="text1"/>
          <w:sz w:val="28"/>
          <w:szCs w:val="28"/>
          <w:lang w:val="en-NZ"/>
        </w:rPr>
        <w:br/>
        <w:t>Thus the world shall yet believe, when</w:t>
      </w:r>
      <w:r w:rsidRPr="001C0C30">
        <w:rPr>
          <w:rFonts w:ascii="Arial" w:hAnsi="Arial" w:cs="Arial"/>
          <w:color w:val="000000" w:themeColor="text1"/>
          <w:sz w:val="28"/>
          <w:szCs w:val="28"/>
          <w:lang w:val="en-NZ"/>
        </w:rPr>
        <w:br/>
        <w:t>Shown Christ’s vibrant unity.</w:t>
      </w:r>
    </w:p>
    <w:p w14:paraId="5D75FED0" w14:textId="77777777" w:rsidR="00434C65" w:rsidRPr="00674D52" w:rsidRDefault="00434C65" w:rsidP="0038507F">
      <w:pPr>
        <w:shd w:val="clear" w:color="auto" w:fill="FFFFFF"/>
        <w:ind w:left="1843" w:hanging="567"/>
        <w:rPr>
          <w:rFonts w:ascii="Arial" w:hAnsi="Arial" w:cs="Arial"/>
          <w:color w:val="000000" w:themeColor="text1"/>
          <w:sz w:val="16"/>
          <w:szCs w:val="16"/>
          <w:lang w:val="en-NZ"/>
        </w:rPr>
      </w:pPr>
    </w:p>
    <w:p w14:paraId="12BD664E" w14:textId="77777777" w:rsidR="00434C65" w:rsidRPr="001C0C30" w:rsidRDefault="00434C65" w:rsidP="0038507F">
      <w:pPr>
        <w:shd w:val="clear" w:color="auto" w:fill="FFFFFF"/>
        <w:ind w:left="1843" w:hanging="567"/>
        <w:rPr>
          <w:rFonts w:ascii="Arial" w:hAnsi="Arial" w:cs="Arial"/>
          <w:i/>
          <w:color w:val="000000" w:themeColor="text1"/>
          <w:sz w:val="28"/>
          <w:szCs w:val="28"/>
          <w:lang w:val="en-NZ"/>
        </w:rPr>
      </w:pPr>
      <w:r w:rsidRPr="001C0C30">
        <w:rPr>
          <w:rFonts w:ascii="Arial" w:hAnsi="Arial" w:cs="Arial"/>
          <w:i/>
          <w:color w:val="000000" w:themeColor="text1"/>
          <w:sz w:val="28"/>
          <w:szCs w:val="28"/>
          <w:lang w:val="en-NZ"/>
        </w:rPr>
        <w:tab/>
        <w:t>The Iona Community</w:t>
      </w:r>
    </w:p>
    <w:p w14:paraId="28A324C7" w14:textId="77777777" w:rsidR="00D52B87" w:rsidRPr="00EE1E49" w:rsidRDefault="00D52B87" w:rsidP="00D52B87">
      <w:pPr>
        <w:pStyle w:val="NoSpacing"/>
        <w:ind w:left="-851"/>
        <w:rPr>
          <w:rFonts w:ascii="Arial" w:hAnsi="Arial" w:cs="Arial"/>
          <w:b/>
          <w:sz w:val="28"/>
          <w:szCs w:val="28"/>
          <w:u w:val="single"/>
        </w:rPr>
      </w:pPr>
    </w:p>
    <w:p w14:paraId="15C6A815" w14:textId="77777777" w:rsidR="00CF4B53" w:rsidRPr="001B4E60" w:rsidRDefault="00CF4B53" w:rsidP="00CF4B53">
      <w:pPr>
        <w:pStyle w:val="NoSpacing"/>
        <w:ind w:left="-284" w:hanging="567"/>
        <w:rPr>
          <w:rFonts w:ascii="Arial" w:hAnsi="Arial" w:cs="Arial"/>
          <w:b/>
          <w:sz w:val="28"/>
          <w:szCs w:val="28"/>
          <w:u w:val="single"/>
        </w:rPr>
      </w:pPr>
      <w:r w:rsidRPr="001B4E60">
        <w:rPr>
          <w:rFonts w:ascii="Arial" w:hAnsi="Arial" w:cs="Arial"/>
          <w:b/>
          <w:sz w:val="28"/>
          <w:szCs w:val="28"/>
          <w:u w:val="single"/>
        </w:rPr>
        <w:t>Benediction</w:t>
      </w:r>
      <w:r w:rsidRPr="0054079F">
        <w:rPr>
          <w:rFonts w:ascii="Arial" w:hAnsi="Arial" w:cs="Arial"/>
          <w:sz w:val="28"/>
          <w:szCs w:val="28"/>
        </w:rPr>
        <w:t xml:space="preserve"> and </w:t>
      </w:r>
      <w:r>
        <w:rPr>
          <w:rFonts w:ascii="Arial" w:hAnsi="Arial" w:cs="Arial"/>
          <w:b/>
          <w:sz w:val="28"/>
          <w:szCs w:val="28"/>
          <w:u w:val="single"/>
        </w:rPr>
        <w:t>Sung Amen</w:t>
      </w:r>
    </w:p>
    <w:p w14:paraId="012AF38B" w14:textId="77777777" w:rsidR="00CF4B53" w:rsidRPr="007E20CF" w:rsidRDefault="00CF4B53" w:rsidP="00CF4B53">
      <w:pPr>
        <w:pStyle w:val="NoSpacing"/>
        <w:ind w:left="-284" w:hanging="567"/>
        <w:rPr>
          <w:rFonts w:ascii="Arial" w:hAnsi="Arial" w:cs="Arial"/>
          <w:sz w:val="16"/>
          <w:szCs w:val="16"/>
        </w:rPr>
      </w:pPr>
    </w:p>
    <w:p w14:paraId="67CDBAAA" w14:textId="643E456B" w:rsidR="00CF4B53" w:rsidRPr="001B4E60" w:rsidRDefault="00CF4B53" w:rsidP="007E20CF">
      <w:pPr>
        <w:pStyle w:val="NoSpacing"/>
        <w:spacing w:line="360" w:lineRule="auto"/>
        <w:ind w:left="-284" w:hanging="567"/>
        <w:rPr>
          <w:rFonts w:ascii="Arial" w:hAnsi="Arial" w:cs="Arial"/>
          <w:b/>
          <w:sz w:val="28"/>
          <w:szCs w:val="28"/>
          <w:u w:val="single"/>
        </w:rPr>
      </w:pPr>
      <w:r w:rsidRPr="001B4E60">
        <w:rPr>
          <w:rFonts w:ascii="Arial" w:hAnsi="Arial" w:cs="Arial"/>
          <w:b/>
          <w:sz w:val="28"/>
          <w:szCs w:val="28"/>
          <w:u w:val="single"/>
        </w:rPr>
        <w:t>Postlude</w:t>
      </w:r>
    </w:p>
    <w:p w14:paraId="4108EBA5" w14:textId="12D0C844" w:rsidR="00E90145" w:rsidRDefault="00906F2F" w:rsidP="007E20CF">
      <w:pPr>
        <w:ind w:left="-851"/>
        <w:jc w:val="center"/>
        <w:rPr>
          <w:rFonts w:ascii="Arial" w:hAnsi="Arial"/>
        </w:rPr>
      </w:pPr>
      <w:r w:rsidRPr="00E36B87">
        <w:rPr>
          <w:rFonts w:ascii="Arial" w:hAnsi="Arial"/>
        </w:rPr>
        <w:t xml:space="preserve">Tea and coffee are served in the </w:t>
      </w:r>
      <w:r w:rsidR="00AF25B4">
        <w:rPr>
          <w:rFonts w:ascii="Arial" w:hAnsi="Arial"/>
        </w:rPr>
        <w:t xml:space="preserve">Knox Centre </w:t>
      </w:r>
      <w:r w:rsidRPr="00E36B87">
        <w:rPr>
          <w:rFonts w:ascii="Arial" w:hAnsi="Arial"/>
        </w:rPr>
        <w:t>Lounge following the morning service</w:t>
      </w:r>
      <w:r w:rsidR="00E90145">
        <w:rPr>
          <w:rFonts w:ascii="Arial" w:hAnsi="Arial"/>
        </w:rPr>
        <w:br w:type="page"/>
      </w:r>
    </w:p>
    <w:tbl>
      <w:tblPr>
        <w:tblStyle w:val="TableGrid"/>
        <w:tblW w:w="0" w:type="auto"/>
        <w:tblInd w:w="-176" w:type="dxa"/>
        <w:tblBorders>
          <w:insideH w:val="none" w:sz="0" w:space="0" w:color="auto"/>
          <w:insideV w:val="none" w:sz="0" w:space="0" w:color="auto"/>
        </w:tblBorders>
        <w:tblLook w:val="04A0" w:firstRow="1" w:lastRow="0" w:firstColumn="1" w:lastColumn="0" w:noHBand="0" w:noVBand="1"/>
      </w:tblPr>
      <w:tblGrid>
        <w:gridCol w:w="2296"/>
        <w:gridCol w:w="7211"/>
      </w:tblGrid>
      <w:tr w:rsidR="00E90145" w14:paraId="09BBDD49" w14:textId="77777777" w:rsidTr="00E90145">
        <w:tc>
          <w:tcPr>
            <w:tcW w:w="2127" w:type="dxa"/>
          </w:tcPr>
          <w:p w14:paraId="0E44F82E" w14:textId="77777777" w:rsidR="00E90145" w:rsidRDefault="00E90145" w:rsidP="00E90145">
            <w:pPr>
              <w:tabs>
                <w:tab w:val="left" w:pos="3940"/>
              </w:tabs>
              <w:rPr>
                <w:rFonts w:ascii="Tahoma" w:eastAsia="ヒラギノ角ゴ Pro W3" w:hAnsi="Tahoma" w:cs="Tahoma"/>
                <w:b/>
                <w:color w:val="000000"/>
                <w:sz w:val="28"/>
              </w:rPr>
            </w:pPr>
            <w:r>
              <w:rPr>
                <w:rFonts w:ascii="Tahoma" w:eastAsia="ヒラギノ角ゴ Pro W3" w:hAnsi="Tahoma" w:cs="Tahoma"/>
                <w:b/>
                <w:noProof/>
                <w:color w:val="000000"/>
                <w:sz w:val="28"/>
                <w:lang w:val="en-US"/>
              </w:rPr>
              <w:drawing>
                <wp:inline distT="0" distB="0" distL="0" distR="0" wp14:anchorId="5C4A654F" wp14:editId="2D1D7612">
                  <wp:extent cx="1308735" cy="1805151"/>
                  <wp:effectExtent l="0" t="0" r="12065" b="0"/>
                  <wp:docPr id="2" name="Picture 2" descr="Macintosh HD:Users:matthew:Desktop:mat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esktop:matt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850" cy="1805310"/>
                          </a:xfrm>
                          <a:prstGeom prst="rect">
                            <a:avLst/>
                          </a:prstGeom>
                          <a:noFill/>
                          <a:ln>
                            <a:noFill/>
                          </a:ln>
                        </pic:spPr>
                      </pic:pic>
                    </a:graphicData>
                  </a:graphic>
                </wp:inline>
              </w:drawing>
            </w:r>
          </w:p>
        </w:tc>
        <w:tc>
          <w:tcPr>
            <w:tcW w:w="7380" w:type="dxa"/>
          </w:tcPr>
          <w:p w14:paraId="06F1AB05" w14:textId="77777777" w:rsidR="00D52B87" w:rsidRDefault="00D52B87" w:rsidP="0003311A">
            <w:pPr>
              <w:tabs>
                <w:tab w:val="left" w:pos="3940"/>
              </w:tabs>
              <w:rPr>
                <w:rFonts w:ascii="Tahoma" w:eastAsia="ヒラギノ角ゴ Pro W3" w:hAnsi="Tahoma" w:cs="Tahoma"/>
                <w:b/>
                <w:color w:val="000000"/>
                <w:sz w:val="28"/>
              </w:rPr>
            </w:pPr>
          </w:p>
          <w:p w14:paraId="003A9C09" w14:textId="77777777" w:rsidR="00E90145" w:rsidRDefault="00E90145" w:rsidP="0003311A">
            <w:pPr>
              <w:tabs>
                <w:tab w:val="left" w:pos="3940"/>
              </w:tabs>
              <w:rPr>
                <w:rFonts w:ascii="Tahoma" w:eastAsia="ヒラギノ角ゴ Pro W3" w:hAnsi="Tahoma" w:cs="Tahoma"/>
                <w:b/>
                <w:color w:val="000000"/>
                <w:sz w:val="28"/>
              </w:rPr>
            </w:pPr>
            <w:r>
              <w:rPr>
                <w:rFonts w:ascii="Tahoma" w:eastAsia="ヒラギノ角ゴ Pro W3" w:hAnsi="Tahoma" w:cs="Tahoma"/>
                <w:b/>
                <w:color w:val="000000"/>
                <w:sz w:val="28"/>
              </w:rPr>
              <w:t>Bible readings for next week</w:t>
            </w:r>
          </w:p>
          <w:p w14:paraId="6380C81B" w14:textId="77777777" w:rsidR="00E90145" w:rsidRPr="003D3690" w:rsidRDefault="00E90145" w:rsidP="0003311A">
            <w:pPr>
              <w:tabs>
                <w:tab w:val="left" w:pos="3940"/>
              </w:tabs>
              <w:rPr>
                <w:rFonts w:ascii="Tahoma" w:eastAsia="ヒラギノ角ゴ Pro W3" w:hAnsi="Tahoma" w:cs="Tahoma"/>
                <w:b/>
                <w:color w:val="000000"/>
                <w:sz w:val="16"/>
                <w:szCs w:val="16"/>
              </w:rPr>
            </w:pPr>
          </w:p>
          <w:p w14:paraId="5E898E8C" w14:textId="77777777" w:rsidR="00E90145" w:rsidRDefault="00E90145" w:rsidP="0003311A">
            <w:pPr>
              <w:tabs>
                <w:tab w:val="left" w:pos="3940"/>
              </w:tabs>
              <w:rPr>
                <w:rFonts w:ascii="Tahoma" w:eastAsia="ヒラギノ角ゴ Pro W3" w:hAnsi="Tahoma" w:cs="Tahoma"/>
                <w:color w:val="000000"/>
                <w:sz w:val="28"/>
              </w:rPr>
            </w:pPr>
            <w:r w:rsidRPr="009E63AC">
              <w:rPr>
                <w:rFonts w:ascii="Tahoma" w:eastAsia="ヒラギノ角ゴ Pro W3" w:hAnsi="Tahoma" w:cs="Tahoma"/>
                <w:color w:val="000000"/>
                <w:sz w:val="28"/>
              </w:rPr>
              <w:t>The readings for next week’s service are likely to be:</w:t>
            </w:r>
          </w:p>
          <w:p w14:paraId="5836DD7B" w14:textId="77777777" w:rsidR="00CB13ED" w:rsidRPr="00CB13ED" w:rsidRDefault="00CB13ED" w:rsidP="0003311A">
            <w:pPr>
              <w:tabs>
                <w:tab w:val="left" w:pos="3940"/>
              </w:tabs>
              <w:rPr>
                <w:rFonts w:ascii="Tahoma" w:eastAsia="ヒラギノ角ゴ Pro W3" w:hAnsi="Tahoma" w:cs="Tahoma"/>
                <w:color w:val="000000"/>
                <w:sz w:val="16"/>
                <w:szCs w:val="16"/>
              </w:rPr>
            </w:pPr>
          </w:p>
          <w:p w14:paraId="5E2E77CF" w14:textId="48113BFB" w:rsidR="00E90145" w:rsidRPr="003D3690" w:rsidRDefault="00CB13ED" w:rsidP="00E90145">
            <w:pPr>
              <w:pStyle w:val="ListParagraph"/>
              <w:numPr>
                <w:ilvl w:val="0"/>
                <w:numId w:val="4"/>
              </w:numPr>
              <w:tabs>
                <w:tab w:val="left" w:pos="3940"/>
              </w:tabs>
              <w:rPr>
                <w:rFonts w:ascii="Tahoma" w:eastAsia="ヒラギノ角ゴ Pro W3" w:hAnsi="Tahoma" w:cs="Tahoma"/>
                <w:color w:val="000000"/>
                <w:sz w:val="28"/>
              </w:rPr>
            </w:pPr>
            <w:r>
              <w:rPr>
                <w:rFonts w:ascii="Tahoma" w:eastAsia="ヒラギノ角ゴ Pro W3" w:hAnsi="Tahoma" w:cs="Tahoma"/>
                <w:color w:val="000000"/>
                <w:sz w:val="28"/>
              </w:rPr>
              <w:t>Malachi 3</w:t>
            </w:r>
            <w:r w:rsidR="00E90145" w:rsidRPr="003D3690">
              <w:rPr>
                <w:rFonts w:ascii="Tahoma" w:eastAsia="ヒラギノ角ゴ Pro W3" w:hAnsi="Tahoma" w:cs="Tahoma"/>
                <w:color w:val="000000"/>
                <w:sz w:val="28"/>
              </w:rPr>
              <w:t>:</w:t>
            </w:r>
            <w:r>
              <w:rPr>
                <w:rFonts w:ascii="Tahoma" w:eastAsia="ヒラギノ角ゴ Pro W3" w:hAnsi="Tahoma" w:cs="Tahoma"/>
                <w:color w:val="000000"/>
                <w:sz w:val="28"/>
              </w:rPr>
              <w:t xml:space="preserve"> </w:t>
            </w:r>
            <w:r w:rsidR="00E90145" w:rsidRPr="003D3690">
              <w:rPr>
                <w:rFonts w:ascii="Tahoma" w:eastAsia="ヒラギノ角ゴ Pro W3" w:hAnsi="Tahoma" w:cs="Tahoma"/>
                <w:color w:val="000000"/>
                <w:sz w:val="28"/>
              </w:rPr>
              <w:t>1-</w:t>
            </w:r>
            <w:r>
              <w:rPr>
                <w:rFonts w:ascii="Tahoma" w:eastAsia="ヒラギノ角ゴ Pro W3" w:hAnsi="Tahoma" w:cs="Tahoma"/>
                <w:color w:val="000000"/>
                <w:sz w:val="28"/>
              </w:rPr>
              <w:t>4</w:t>
            </w:r>
          </w:p>
          <w:p w14:paraId="37B73011" w14:textId="60EC6DEC" w:rsidR="00D52B87" w:rsidRPr="00D52B87" w:rsidRDefault="00F36001" w:rsidP="00F36001">
            <w:pPr>
              <w:pStyle w:val="ListParagraph"/>
              <w:numPr>
                <w:ilvl w:val="0"/>
                <w:numId w:val="4"/>
              </w:numPr>
              <w:tabs>
                <w:tab w:val="left" w:pos="3940"/>
              </w:tabs>
              <w:rPr>
                <w:rFonts w:ascii="Tahoma" w:eastAsia="ヒラギノ角ゴ Pro W3" w:hAnsi="Tahoma" w:cs="Tahoma"/>
                <w:color w:val="000000"/>
                <w:sz w:val="28"/>
              </w:rPr>
            </w:pPr>
            <w:r>
              <w:rPr>
                <w:rFonts w:ascii="Tahoma" w:eastAsia="ヒラギノ角ゴ Pro W3" w:hAnsi="Tahoma" w:cs="Tahoma"/>
                <w:color w:val="000000"/>
                <w:sz w:val="28"/>
              </w:rPr>
              <w:t>Luke 1</w:t>
            </w:r>
            <w:r w:rsidR="00E90145" w:rsidRPr="003D3690">
              <w:rPr>
                <w:rFonts w:ascii="Tahoma" w:eastAsia="ヒラギノ角ゴ Pro W3" w:hAnsi="Tahoma" w:cs="Tahoma"/>
                <w:color w:val="000000"/>
                <w:sz w:val="28"/>
              </w:rPr>
              <w:t>:</w:t>
            </w:r>
            <w:r>
              <w:rPr>
                <w:rFonts w:ascii="Tahoma" w:eastAsia="ヒラギノ角ゴ Pro W3" w:hAnsi="Tahoma" w:cs="Tahoma"/>
                <w:color w:val="000000"/>
                <w:sz w:val="28"/>
              </w:rPr>
              <w:t xml:space="preserve"> 68-79</w:t>
            </w:r>
          </w:p>
        </w:tc>
      </w:tr>
    </w:tbl>
    <w:p w14:paraId="0724FC96" w14:textId="77777777" w:rsidR="00325071" w:rsidRDefault="00325071" w:rsidP="00906F2F">
      <w:pPr>
        <w:jc w:val="center"/>
        <w:rPr>
          <w:rFonts w:ascii="Arial" w:hAnsi="Arial"/>
        </w:rPr>
      </w:pPr>
    </w:p>
    <w:tbl>
      <w:tblPr>
        <w:tblStyle w:val="TableGrid"/>
        <w:tblW w:w="10025" w:type="dxa"/>
        <w:tblInd w:w="-459" w:type="dxa"/>
        <w:shd w:val="clear" w:color="auto" w:fill="A6A6A6" w:themeFill="background1" w:themeFillShade="A6"/>
        <w:tblLook w:val="04A0" w:firstRow="1" w:lastRow="0" w:firstColumn="1" w:lastColumn="0" w:noHBand="0" w:noVBand="1"/>
      </w:tblPr>
      <w:tblGrid>
        <w:gridCol w:w="10025"/>
      </w:tblGrid>
      <w:tr w:rsidR="00325071" w14:paraId="0140ADE1" w14:textId="77777777" w:rsidTr="0003311A">
        <w:trPr>
          <w:trHeight w:val="4860"/>
        </w:trPr>
        <w:tc>
          <w:tcPr>
            <w:tcW w:w="10025" w:type="dxa"/>
            <w:shd w:val="clear" w:color="auto" w:fill="BFBFBF" w:themeFill="background1" w:themeFillShade="BF"/>
          </w:tcPr>
          <w:p w14:paraId="30FAA969" w14:textId="77777777" w:rsidR="00325071" w:rsidRPr="00E90145" w:rsidRDefault="00325071" w:rsidP="0003311A">
            <w:pPr>
              <w:pStyle w:val="NoSpacing"/>
              <w:ind w:left="-851"/>
              <w:jc w:val="center"/>
              <w:rPr>
                <w:rFonts w:ascii="Arial" w:hAnsi="Arial" w:cs="Arial"/>
                <w:b/>
                <w:sz w:val="16"/>
                <w:szCs w:val="16"/>
              </w:rPr>
            </w:pPr>
          </w:p>
          <w:p w14:paraId="1B41ED59" w14:textId="77777777" w:rsidR="00325071" w:rsidRDefault="00325071" w:rsidP="0003311A">
            <w:pPr>
              <w:pStyle w:val="NoSpacing"/>
              <w:jc w:val="center"/>
              <w:rPr>
                <w:rFonts w:ascii="Arial" w:hAnsi="Arial" w:cs="Arial"/>
                <w:b/>
                <w:sz w:val="48"/>
                <w:szCs w:val="48"/>
              </w:rPr>
            </w:pPr>
            <w:r w:rsidRPr="00E90145">
              <w:rPr>
                <w:rFonts w:ascii="Arial" w:hAnsi="Arial" w:cs="Arial"/>
                <w:b/>
                <w:sz w:val="48"/>
                <w:szCs w:val="48"/>
              </w:rPr>
              <w:t>Knox Directory</w:t>
            </w:r>
          </w:p>
          <w:tbl>
            <w:tblPr>
              <w:tblStyle w:val="TableGrid"/>
              <w:tblW w:w="9803"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4793"/>
              <w:gridCol w:w="5010"/>
            </w:tblGrid>
            <w:tr w:rsidR="00325071" w:rsidRPr="00603F6F" w14:paraId="21078479" w14:textId="77777777" w:rsidTr="0003311A">
              <w:trPr>
                <w:trHeight w:val="3167"/>
              </w:trPr>
              <w:tc>
                <w:tcPr>
                  <w:tcW w:w="4793" w:type="dxa"/>
                  <w:shd w:val="clear" w:color="auto" w:fill="BFBFBF" w:themeFill="background1" w:themeFillShade="BF"/>
                </w:tcPr>
                <w:p w14:paraId="4B3B3EC1" w14:textId="77777777" w:rsidR="00325071" w:rsidRDefault="00325071" w:rsidP="0003311A">
                  <w:pPr>
                    <w:pStyle w:val="BodyText1"/>
                  </w:pPr>
                </w:p>
                <w:p w14:paraId="3AE360A2" w14:textId="77777777" w:rsidR="00325071" w:rsidRPr="006F37A0" w:rsidRDefault="00325071" w:rsidP="0003311A">
                  <w:pPr>
                    <w:pStyle w:val="BodyText1"/>
                  </w:pPr>
                  <w:r>
                    <w:t>28 Bealey Ave</w:t>
                  </w:r>
                  <w:r w:rsidRPr="006F37A0">
                    <w:t>,</w:t>
                  </w:r>
                  <w:r>
                    <w:t xml:space="preserve"> </w:t>
                  </w:r>
                  <w:r w:rsidRPr="006F37A0">
                    <w:t>Christchurch 8013</w:t>
                  </w:r>
                </w:p>
                <w:p w14:paraId="3FFEFD9E" w14:textId="77777777" w:rsidR="00325071" w:rsidRDefault="00325071" w:rsidP="0003311A">
                  <w:pPr>
                    <w:pStyle w:val="BodyText1"/>
                  </w:pPr>
                  <w:r>
                    <w:t>ph. (03) 379 2456,</w:t>
                  </w:r>
                </w:p>
                <w:p w14:paraId="34547D47" w14:textId="77777777" w:rsidR="00325071" w:rsidRPr="006F37A0" w:rsidRDefault="00325071" w:rsidP="0003311A">
                  <w:pPr>
                    <w:pStyle w:val="BodyText1"/>
                  </w:pPr>
                  <w:r w:rsidRPr="006F37A0">
                    <w:t>fax (03) 379 2466</w:t>
                  </w:r>
                </w:p>
                <w:p w14:paraId="2856CF55" w14:textId="77777777" w:rsidR="00325071" w:rsidRPr="006F37A0" w:rsidRDefault="00325071" w:rsidP="0003311A">
                  <w:pPr>
                    <w:pStyle w:val="BodyText1"/>
                  </w:pPr>
                  <w:r w:rsidRPr="006F37A0">
                    <w:t>office@knoxchurch.co.nz</w:t>
                  </w:r>
                </w:p>
                <w:p w14:paraId="255CAEBF" w14:textId="77777777" w:rsidR="00325071" w:rsidRDefault="00325071" w:rsidP="0003311A">
                  <w:pPr>
                    <w:pStyle w:val="BodyText1"/>
                  </w:pPr>
                  <w:r>
                    <w:t>Office hours: Mon-Fri 9.00am-</w:t>
                  </w:r>
                  <w:r w:rsidRPr="006F37A0">
                    <w:t>noon</w:t>
                  </w:r>
                </w:p>
                <w:p w14:paraId="6FA89812" w14:textId="77777777" w:rsidR="00325071" w:rsidRDefault="00325071" w:rsidP="0003311A">
                  <w:pPr>
                    <w:pStyle w:val="NoSpacing"/>
                    <w:ind w:left="210"/>
                    <w:jc w:val="center"/>
                    <w:rPr>
                      <w:rFonts w:ascii="Arial" w:hAnsi="Arial" w:cs="Arial"/>
                      <w:sz w:val="28"/>
                      <w:szCs w:val="28"/>
                    </w:rPr>
                  </w:pPr>
                  <w:r>
                    <w:rPr>
                      <w:rFonts w:ascii="Arial" w:hAnsi="Arial" w:cs="Arial"/>
                      <w:sz w:val="28"/>
                      <w:szCs w:val="28"/>
                    </w:rPr>
                    <w:t>Secretary: Diane Harrington,</w:t>
                  </w:r>
                </w:p>
                <w:p w14:paraId="31DEDDB4" w14:textId="77777777" w:rsidR="00325071" w:rsidRDefault="00325071" w:rsidP="0003311A">
                  <w:pPr>
                    <w:pStyle w:val="NoSpacing"/>
                    <w:ind w:left="210"/>
                    <w:jc w:val="center"/>
                    <w:rPr>
                      <w:rFonts w:ascii="Arial" w:hAnsi="Arial" w:cs="Arial"/>
                      <w:sz w:val="28"/>
                      <w:szCs w:val="28"/>
                    </w:rPr>
                  </w:pPr>
                  <w:r w:rsidRPr="006F37A0">
                    <w:rPr>
                      <w:rFonts w:ascii="Arial" w:hAnsi="Arial" w:cs="Arial"/>
                      <w:sz w:val="28"/>
                      <w:szCs w:val="28"/>
                    </w:rPr>
                    <w:t>ph. (03) 379 2456</w:t>
                  </w:r>
                </w:p>
                <w:p w14:paraId="4DEC2346" w14:textId="77777777" w:rsidR="00325071" w:rsidRPr="009065A6" w:rsidRDefault="00325071" w:rsidP="0003311A">
                  <w:pPr>
                    <w:pStyle w:val="BodyText1"/>
                  </w:pPr>
                </w:p>
                <w:p w14:paraId="771208F2" w14:textId="77777777" w:rsidR="00325071" w:rsidRPr="009065A6" w:rsidRDefault="00325071" w:rsidP="0003311A">
                  <w:pPr>
                    <w:pStyle w:val="NoSpacing"/>
                    <w:ind w:left="210"/>
                    <w:jc w:val="center"/>
                    <w:rPr>
                      <w:rFonts w:ascii="Arial" w:hAnsi="Arial" w:cs="Arial"/>
                      <w:sz w:val="36"/>
                      <w:szCs w:val="36"/>
                    </w:rPr>
                  </w:pPr>
                  <w:r w:rsidRPr="009065A6">
                    <w:rPr>
                      <w:rFonts w:ascii="Arial" w:hAnsi="Arial" w:cs="Arial"/>
                      <w:sz w:val="36"/>
                      <w:szCs w:val="36"/>
                    </w:rPr>
                    <w:t xml:space="preserve">Visit </w:t>
                  </w:r>
                  <w:r>
                    <w:rPr>
                      <w:rFonts w:ascii="Arial" w:hAnsi="Arial" w:cs="Arial"/>
                      <w:sz w:val="36"/>
                      <w:szCs w:val="36"/>
                    </w:rPr>
                    <w:t>our website</w:t>
                  </w:r>
                </w:p>
                <w:p w14:paraId="09EE27ED" w14:textId="77777777" w:rsidR="00325071" w:rsidRPr="006F37A0" w:rsidRDefault="00325071" w:rsidP="0003311A">
                  <w:pPr>
                    <w:widowControl w:val="0"/>
                    <w:autoSpaceDE w:val="0"/>
                    <w:autoSpaceDN w:val="0"/>
                    <w:adjustRightInd w:val="0"/>
                    <w:jc w:val="center"/>
                    <w:rPr>
                      <w:rFonts w:ascii="Arial" w:hAnsi="Arial" w:cs="Arial"/>
                      <w:sz w:val="28"/>
                      <w:szCs w:val="28"/>
                    </w:rPr>
                  </w:pPr>
                  <w:r w:rsidRPr="009065A6">
                    <w:rPr>
                      <w:rFonts w:ascii="Arial" w:hAnsi="Arial" w:cs="Arial"/>
                      <w:sz w:val="36"/>
                      <w:szCs w:val="36"/>
                    </w:rPr>
                    <w:t>www.knoxchurch.co.nz</w:t>
                  </w:r>
                </w:p>
              </w:tc>
              <w:tc>
                <w:tcPr>
                  <w:tcW w:w="5010" w:type="dxa"/>
                  <w:shd w:val="clear" w:color="auto" w:fill="BFBFBF" w:themeFill="background1" w:themeFillShade="BF"/>
                </w:tcPr>
                <w:p w14:paraId="107E53E4" w14:textId="77777777" w:rsidR="00325071" w:rsidRPr="00603F6F" w:rsidRDefault="00325071" w:rsidP="0003311A">
                  <w:pPr>
                    <w:pStyle w:val="BodyTextIndent1"/>
                    <w:tabs>
                      <w:tab w:val="left" w:pos="0"/>
                    </w:tabs>
                    <w:spacing w:after="0"/>
                    <w:ind w:left="0"/>
                    <w:jc w:val="center"/>
                    <w:rPr>
                      <w:rFonts w:ascii="Arial" w:hAnsi="Arial" w:cs="Arial"/>
                      <w:sz w:val="28"/>
                      <w:szCs w:val="28"/>
                    </w:rPr>
                  </w:pPr>
                </w:p>
                <w:p w14:paraId="59650C6C" w14:textId="77777777" w:rsidR="00325071" w:rsidRPr="00603F6F" w:rsidRDefault="00325071" w:rsidP="0003311A">
                  <w:pPr>
                    <w:pStyle w:val="BodyTextIndent1"/>
                    <w:tabs>
                      <w:tab w:val="left" w:pos="0"/>
                    </w:tabs>
                    <w:spacing w:after="0"/>
                    <w:ind w:left="0"/>
                    <w:jc w:val="center"/>
                    <w:rPr>
                      <w:rFonts w:ascii="Arial" w:hAnsi="Arial" w:cs="Arial"/>
                      <w:sz w:val="28"/>
                      <w:szCs w:val="28"/>
                    </w:rPr>
                  </w:pPr>
                  <w:r w:rsidRPr="00603F6F">
                    <w:rPr>
                      <w:rFonts w:ascii="Arial" w:hAnsi="Arial" w:cs="Arial"/>
                      <w:sz w:val="28"/>
                      <w:szCs w:val="28"/>
                    </w:rPr>
                    <w:t>Minister: Rev. Dr Matthew Jack</w:t>
                  </w:r>
                </w:p>
                <w:p w14:paraId="149A66BA" w14:textId="77777777" w:rsidR="00325071" w:rsidRPr="00603F6F" w:rsidRDefault="00325071" w:rsidP="0003311A">
                  <w:pPr>
                    <w:widowControl w:val="0"/>
                    <w:autoSpaceDE w:val="0"/>
                    <w:autoSpaceDN w:val="0"/>
                    <w:adjustRightInd w:val="0"/>
                    <w:jc w:val="center"/>
                    <w:rPr>
                      <w:rStyle w:val="Hyperlink"/>
                      <w:rFonts w:ascii="Arial" w:hAnsi="Arial" w:cs="Arial"/>
                      <w:color w:val="000000" w:themeColor="text1"/>
                      <w:sz w:val="28"/>
                      <w:szCs w:val="28"/>
                      <w:u w:val="none"/>
                    </w:rPr>
                  </w:pPr>
                  <w:r w:rsidRPr="00603F6F">
                    <w:rPr>
                      <w:rFonts w:ascii="Arial" w:hAnsi="Arial" w:cs="Arial"/>
                      <w:color w:val="000000" w:themeColor="text1"/>
                      <w:sz w:val="28"/>
                      <w:szCs w:val="28"/>
                    </w:rPr>
                    <w:t xml:space="preserve">ph. (03) 3570 111, </w:t>
                  </w:r>
                  <w:hyperlink r:id="rId12" w:history="1">
                    <w:r w:rsidRPr="00603F6F">
                      <w:rPr>
                        <w:rStyle w:val="Hyperlink"/>
                        <w:rFonts w:ascii="Arial" w:hAnsi="Arial" w:cs="Arial"/>
                        <w:color w:val="000000" w:themeColor="text1"/>
                        <w:sz w:val="28"/>
                        <w:szCs w:val="28"/>
                        <w:u w:val="none"/>
                      </w:rPr>
                      <w:t>minister@knoxchurch.co.nz</w:t>
                    </w:r>
                  </w:hyperlink>
                </w:p>
                <w:p w14:paraId="026398BC" w14:textId="77777777" w:rsidR="00325071" w:rsidRPr="001F354D" w:rsidRDefault="00325071" w:rsidP="0003311A">
                  <w:pPr>
                    <w:widowControl w:val="0"/>
                    <w:autoSpaceDE w:val="0"/>
                    <w:autoSpaceDN w:val="0"/>
                    <w:adjustRightInd w:val="0"/>
                    <w:jc w:val="center"/>
                    <w:rPr>
                      <w:rFonts w:ascii="Arial" w:hAnsi="Arial" w:cs="Arial"/>
                      <w:color w:val="000000" w:themeColor="text1"/>
                      <w:sz w:val="16"/>
                      <w:szCs w:val="16"/>
                    </w:rPr>
                  </w:pPr>
                </w:p>
                <w:p w14:paraId="41E70963" w14:textId="77777777" w:rsidR="00325071" w:rsidRPr="00603F6F" w:rsidRDefault="00325071" w:rsidP="0003311A">
                  <w:pPr>
                    <w:pStyle w:val="BodyTextIndent1"/>
                    <w:spacing w:after="0"/>
                    <w:ind w:left="210"/>
                    <w:jc w:val="center"/>
                    <w:rPr>
                      <w:rFonts w:ascii="Arial" w:hAnsi="Arial" w:cs="Arial"/>
                      <w:sz w:val="28"/>
                      <w:szCs w:val="28"/>
                    </w:rPr>
                  </w:pPr>
                  <w:r w:rsidRPr="00603F6F">
                    <w:rPr>
                      <w:rFonts w:ascii="Arial" w:hAnsi="Arial" w:cs="Arial"/>
                      <w:sz w:val="28"/>
                      <w:szCs w:val="28"/>
                    </w:rPr>
                    <w:t>Session Clerk: Janet Wilson,</w:t>
                  </w:r>
                </w:p>
                <w:p w14:paraId="575FF16F" w14:textId="77777777" w:rsidR="00325071" w:rsidRPr="00603F6F" w:rsidRDefault="00325071" w:rsidP="0003311A">
                  <w:pPr>
                    <w:pStyle w:val="BodyTextIndent1"/>
                    <w:spacing w:after="0"/>
                    <w:ind w:left="210"/>
                    <w:jc w:val="center"/>
                    <w:rPr>
                      <w:rFonts w:ascii="Arial" w:hAnsi="Arial" w:cs="Arial"/>
                      <w:sz w:val="28"/>
                      <w:szCs w:val="28"/>
                    </w:rPr>
                  </w:pPr>
                  <w:r w:rsidRPr="00603F6F">
                    <w:rPr>
                      <w:rFonts w:ascii="Arial" w:hAnsi="Arial" w:cs="Arial"/>
                      <w:sz w:val="28"/>
                      <w:szCs w:val="28"/>
                    </w:rPr>
                    <w:t>ph. (03) 338 7203</w:t>
                  </w:r>
                </w:p>
                <w:p w14:paraId="16BE1155" w14:textId="77777777" w:rsidR="00325071" w:rsidRPr="00603F6F" w:rsidRDefault="00325071" w:rsidP="0003311A">
                  <w:pPr>
                    <w:pStyle w:val="NoSpacing"/>
                    <w:ind w:left="210"/>
                    <w:jc w:val="center"/>
                    <w:rPr>
                      <w:rFonts w:ascii="Arial" w:hAnsi="Arial" w:cs="Arial"/>
                      <w:sz w:val="16"/>
                      <w:szCs w:val="16"/>
                    </w:rPr>
                  </w:pPr>
                </w:p>
                <w:p w14:paraId="14ABB3D6" w14:textId="41E06E0D" w:rsidR="00325071" w:rsidRPr="00603F6F" w:rsidRDefault="00CB13ED" w:rsidP="0003311A">
                  <w:pPr>
                    <w:pStyle w:val="NoSpacing"/>
                    <w:ind w:left="210"/>
                    <w:jc w:val="center"/>
                    <w:rPr>
                      <w:rFonts w:ascii="Arial" w:hAnsi="Arial" w:cs="Arial"/>
                      <w:sz w:val="28"/>
                      <w:szCs w:val="28"/>
                    </w:rPr>
                  </w:pPr>
                  <w:r>
                    <w:rPr>
                      <w:rFonts w:ascii="Arial" w:hAnsi="Arial" w:cs="Arial"/>
                      <w:sz w:val="28"/>
                      <w:szCs w:val="28"/>
                    </w:rPr>
                    <w:t>Director of Music</w:t>
                  </w:r>
                  <w:r w:rsidR="00325071" w:rsidRPr="00603F6F">
                    <w:rPr>
                      <w:rFonts w:ascii="Arial" w:hAnsi="Arial" w:cs="Arial"/>
                      <w:sz w:val="28"/>
                      <w:szCs w:val="28"/>
                    </w:rPr>
                    <w:t>: Daniel Cooper,</w:t>
                  </w:r>
                </w:p>
                <w:p w14:paraId="1A1ED6EF" w14:textId="77777777" w:rsidR="00325071" w:rsidRPr="00603F6F" w:rsidRDefault="00E14D32" w:rsidP="0003311A">
                  <w:pPr>
                    <w:jc w:val="center"/>
                    <w:rPr>
                      <w:rFonts w:ascii="Arial" w:hAnsi="Arial" w:cs="Arial"/>
                      <w:sz w:val="28"/>
                      <w:szCs w:val="28"/>
                    </w:rPr>
                  </w:pPr>
                  <w:hyperlink r:id="rId13" w:history="1">
                    <w:r w:rsidR="00325071" w:rsidRPr="00603F6F">
                      <w:rPr>
                        <w:rFonts w:ascii="Arial" w:hAnsi="Arial" w:cs="Arial"/>
                        <w:sz w:val="28"/>
                        <w:szCs w:val="28"/>
                      </w:rPr>
                      <w:t>organist@knoxchurch.co.nz</w:t>
                    </w:r>
                  </w:hyperlink>
                </w:p>
                <w:p w14:paraId="2C285F86" w14:textId="77777777" w:rsidR="00325071" w:rsidRPr="001F354D" w:rsidRDefault="00325071" w:rsidP="0003311A">
                  <w:pPr>
                    <w:jc w:val="center"/>
                    <w:rPr>
                      <w:rFonts w:ascii="Arial" w:hAnsi="Arial" w:cs="Arial"/>
                      <w:sz w:val="16"/>
                      <w:szCs w:val="16"/>
                    </w:rPr>
                  </w:pPr>
                </w:p>
                <w:p w14:paraId="23E56336" w14:textId="77777777" w:rsidR="00325071" w:rsidRPr="00603F6F" w:rsidRDefault="00325071" w:rsidP="0003311A">
                  <w:pPr>
                    <w:jc w:val="center"/>
                    <w:rPr>
                      <w:rFonts w:ascii="Arial" w:hAnsi="Arial" w:cs="Arial"/>
                      <w:sz w:val="28"/>
                      <w:szCs w:val="28"/>
                    </w:rPr>
                  </w:pPr>
                  <w:r w:rsidRPr="00603F6F">
                    <w:rPr>
                      <w:rFonts w:ascii="Arial" w:hAnsi="Arial" w:cs="Arial"/>
                      <w:sz w:val="28"/>
                      <w:szCs w:val="28"/>
                    </w:rPr>
                    <w:t>Pastoral Assistant: Jan Harland</w:t>
                  </w:r>
                </w:p>
                <w:p w14:paraId="321BC5B1" w14:textId="77777777" w:rsidR="00325071" w:rsidRPr="00603F6F" w:rsidRDefault="00325071" w:rsidP="0003311A">
                  <w:pPr>
                    <w:jc w:val="center"/>
                    <w:rPr>
                      <w:rFonts w:ascii="Arial" w:hAnsi="Arial" w:cs="Arial"/>
                      <w:sz w:val="28"/>
                      <w:szCs w:val="28"/>
                    </w:rPr>
                  </w:pPr>
                  <w:r w:rsidRPr="00603F6F">
                    <w:rPr>
                      <w:rFonts w:ascii="Arial" w:hAnsi="Arial" w:cs="Arial"/>
                      <w:sz w:val="28"/>
                      <w:szCs w:val="28"/>
                    </w:rPr>
                    <w:t xml:space="preserve">ph. </w:t>
                  </w:r>
                  <w:r w:rsidRPr="00603F6F">
                    <w:rPr>
                      <w:rFonts w:ascii="Arial" w:hAnsi="Arial" w:cs="Arial"/>
                      <w:sz w:val="28"/>
                      <w:szCs w:val="28"/>
                      <w:lang w:val="en-US" w:eastAsia="ja-JP"/>
                    </w:rPr>
                    <w:t>0273560215</w:t>
                  </w:r>
                </w:p>
                <w:p w14:paraId="6E7BDE2E" w14:textId="77777777" w:rsidR="00325071" w:rsidRPr="00603F6F" w:rsidRDefault="00325071" w:rsidP="0003311A">
                  <w:pPr>
                    <w:pStyle w:val="NoSpacing"/>
                    <w:ind w:left="210"/>
                    <w:jc w:val="center"/>
                    <w:rPr>
                      <w:rFonts w:ascii="Arial" w:hAnsi="Arial" w:cs="Arial"/>
                      <w:sz w:val="24"/>
                    </w:rPr>
                  </w:pPr>
                </w:p>
              </w:tc>
            </w:tr>
          </w:tbl>
          <w:p w14:paraId="3871CFE1" w14:textId="77777777" w:rsidR="00325071" w:rsidRPr="00E90145" w:rsidRDefault="00325071" w:rsidP="0003311A">
            <w:pPr>
              <w:pStyle w:val="NoSpacing"/>
              <w:jc w:val="center"/>
              <w:rPr>
                <w:rFonts w:ascii="Arial" w:hAnsi="Arial" w:cs="Arial"/>
                <w:b/>
                <w:sz w:val="16"/>
                <w:szCs w:val="16"/>
              </w:rPr>
            </w:pPr>
          </w:p>
        </w:tc>
      </w:tr>
    </w:tbl>
    <w:p w14:paraId="295B3AA0" w14:textId="77777777" w:rsidR="00F43A65" w:rsidRDefault="00F43A65" w:rsidP="00F43A65">
      <w:pPr>
        <w:pStyle w:val="NoSpacing"/>
        <w:jc w:val="both"/>
        <w:rPr>
          <w:rFonts w:ascii="Arial" w:hAnsi="Arial" w:cs="Arial"/>
          <w:sz w:val="24"/>
        </w:rPr>
      </w:pPr>
    </w:p>
    <w:p w14:paraId="2BE4D435" w14:textId="77777777" w:rsidR="00F43A65" w:rsidRDefault="00F43A65" w:rsidP="00F43A65">
      <w:pPr>
        <w:pStyle w:val="NoSpacing"/>
        <w:ind w:left="-426"/>
        <w:jc w:val="both"/>
        <w:rPr>
          <w:rFonts w:ascii="Arial" w:hAnsi="Arial" w:cs="Arial"/>
          <w:sz w:val="48"/>
          <w:szCs w:val="48"/>
        </w:rPr>
      </w:pPr>
      <w:r w:rsidRPr="00FC066E">
        <w:rPr>
          <w:rFonts w:ascii="Arial" w:hAnsi="Arial" w:cs="Arial"/>
          <w:noProof/>
          <w:sz w:val="48"/>
          <w:szCs w:val="48"/>
          <w:lang w:val="en-US"/>
        </w:rPr>
        <w:drawing>
          <wp:inline distT="0" distB="0" distL="0" distR="0" wp14:anchorId="5E47595E" wp14:editId="723C5A44">
            <wp:extent cx="1120979" cy="574040"/>
            <wp:effectExtent l="0" t="0" r="0" b="0"/>
            <wp:docPr id="3" name="Picture 3" descr="Macintosh HD:Users:matthew:Desktop:dcrGoRo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hew:Desktop:dcrGoRoc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979" cy="574040"/>
                    </a:xfrm>
                    <a:prstGeom prst="rect">
                      <a:avLst/>
                    </a:prstGeom>
                    <a:noFill/>
                    <a:ln>
                      <a:noFill/>
                    </a:ln>
                  </pic:spPr>
                </pic:pic>
              </a:graphicData>
            </a:graphic>
          </wp:inline>
        </w:drawing>
      </w:r>
      <w:r w:rsidRPr="00FC066E">
        <w:rPr>
          <w:rFonts w:ascii="Arial" w:hAnsi="Arial" w:cs="Arial"/>
          <w:sz w:val="48"/>
          <w:szCs w:val="48"/>
        </w:rPr>
        <w:t xml:space="preserve">- - - - - - - - - - - - - - - - - - - - - - </w:t>
      </w:r>
      <w:r>
        <w:rPr>
          <w:rFonts w:ascii="Arial" w:hAnsi="Arial" w:cs="Arial"/>
          <w:sz w:val="48"/>
          <w:szCs w:val="48"/>
        </w:rPr>
        <w:t xml:space="preserve">- </w:t>
      </w:r>
      <w:r w:rsidRPr="00FC066E">
        <w:rPr>
          <w:rFonts w:ascii="Arial" w:hAnsi="Arial" w:cs="Arial"/>
          <w:sz w:val="48"/>
          <w:szCs w:val="48"/>
        </w:rPr>
        <w:t xml:space="preserve">- - - </w:t>
      </w:r>
    </w:p>
    <w:p w14:paraId="04ADD08F" w14:textId="77777777" w:rsidR="00F43A65" w:rsidRPr="00FC066E" w:rsidRDefault="00F43A65" w:rsidP="00F43A65">
      <w:pPr>
        <w:pStyle w:val="NoSpacing"/>
        <w:ind w:left="-426"/>
        <w:jc w:val="both"/>
        <w:rPr>
          <w:rFonts w:ascii="Arial" w:hAnsi="Arial" w:cs="Arial"/>
          <w:sz w:val="16"/>
          <w:szCs w:val="16"/>
        </w:rPr>
      </w:pPr>
    </w:p>
    <w:tbl>
      <w:tblPr>
        <w:tblStyle w:val="TableGrid"/>
        <w:tblW w:w="10065" w:type="dxa"/>
        <w:tblInd w:w="-459" w:type="dxa"/>
        <w:tblBorders>
          <w:top w:val="none" w:sz="0" w:space="0" w:color="auto"/>
          <w:insideH w:val="none" w:sz="0" w:space="0" w:color="auto"/>
          <w:insideV w:val="none" w:sz="0" w:space="0" w:color="auto"/>
        </w:tblBorders>
        <w:tblLook w:val="04A0" w:firstRow="1" w:lastRow="0" w:firstColumn="1" w:lastColumn="0" w:noHBand="0" w:noVBand="1"/>
      </w:tblPr>
      <w:tblGrid>
        <w:gridCol w:w="10065"/>
      </w:tblGrid>
      <w:tr w:rsidR="00F43A65" w14:paraId="291A9BAF" w14:textId="77777777" w:rsidTr="0003311A">
        <w:tc>
          <w:tcPr>
            <w:tcW w:w="10065" w:type="dxa"/>
          </w:tcPr>
          <w:p w14:paraId="1B26AADF" w14:textId="77777777" w:rsidR="00F43A65" w:rsidRDefault="00F43A65" w:rsidP="0003311A">
            <w:pPr>
              <w:pStyle w:val="NoSpacing"/>
              <w:jc w:val="both"/>
              <w:rPr>
                <w:rFonts w:ascii="Arial" w:hAnsi="Arial" w:cs="Arial"/>
                <w:sz w:val="24"/>
              </w:rPr>
            </w:pPr>
          </w:p>
          <w:p w14:paraId="3575EF96" w14:textId="77777777" w:rsidR="00F43A65" w:rsidRPr="00FC066E" w:rsidRDefault="00F43A65" w:rsidP="0003311A">
            <w:pPr>
              <w:pStyle w:val="NoSpacing"/>
              <w:jc w:val="center"/>
              <w:rPr>
                <w:rFonts w:ascii="Arial" w:hAnsi="Arial" w:cs="Arial"/>
                <w:b/>
                <w:sz w:val="48"/>
                <w:szCs w:val="48"/>
              </w:rPr>
            </w:pPr>
            <w:r w:rsidRPr="00FC066E">
              <w:rPr>
                <w:rFonts w:ascii="Arial" w:hAnsi="Arial" w:cs="Arial"/>
                <w:b/>
                <w:sz w:val="48"/>
                <w:szCs w:val="48"/>
              </w:rPr>
              <w:t>Keeping in Touch</w:t>
            </w:r>
          </w:p>
          <w:p w14:paraId="08752307" w14:textId="77777777" w:rsidR="00F43A65" w:rsidRDefault="00F43A65" w:rsidP="0003311A">
            <w:pPr>
              <w:pStyle w:val="NoSpacing"/>
              <w:jc w:val="both"/>
              <w:rPr>
                <w:rFonts w:ascii="Arial" w:hAnsi="Arial" w:cs="Arial"/>
                <w:sz w:val="24"/>
              </w:rPr>
            </w:pPr>
          </w:p>
          <w:p w14:paraId="10CD70F4" w14:textId="77777777" w:rsidR="00F43A65" w:rsidRPr="00FC066E" w:rsidRDefault="00F43A65" w:rsidP="0003311A">
            <w:pPr>
              <w:pStyle w:val="NoSpacing"/>
              <w:jc w:val="center"/>
              <w:rPr>
                <w:rFonts w:ascii="Arial" w:hAnsi="Arial" w:cs="Arial"/>
                <w:sz w:val="28"/>
                <w:szCs w:val="28"/>
              </w:rPr>
            </w:pPr>
            <w:r w:rsidRPr="00FC066E">
              <w:rPr>
                <w:rFonts w:ascii="Arial" w:hAnsi="Arial" w:cs="Arial"/>
                <w:sz w:val="28"/>
                <w:szCs w:val="28"/>
              </w:rPr>
              <w:t>Please help us get acquainted with you by filling in this form</w:t>
            </w:r>
          </w:p>
          <w:p w14:paraId="3472F6F7" w14:textId="77777777" w:rsidR="00F43A65" w:rsidRPr="00FC066E" w:rsidRDefault="00F43A65" w:rsidP="0003311A">
            <w:pPr>
              <w:pStyle w:val="NoSpacing"/>
              <w:jc w:val="center"/>
              <w:rPr>
                <w:rFonts w:ascii="Arial" w:hAnsi="Arial" w:cs="Arial"/>
                <w:sz w:val="28"/>
                <w:szCs w:val="28"/>
              </w:rPr>
            </w:pPr>
            <w:r w:rsidRPr="00FC066E">
              <w:rPr>
                <w:rFonts w:ascii="Arial" w:hAnsi="Arial" w:cs="Arial"/>
                <w:sz w:val="28"/>
                <w:szCs w:val="28"/>
              </w:rPr>
              <w:t xml:space="preserve">and putting it in the offering </w:t>
            </w:r>
            <w:r w:rsidR="00BF11FA">
              <w:rPr>
                <w:rFonts w:ascii="Arial" w:hAnsi="Arial" w:cs="Arial"/>
                <w:sz w:val="28"/>
                <w:szCs w:val="28"/>
              </w:rPr>
              <w:t>bag</w:t>
            </w:r>
            <w:r w:rsidRPr="00FC066E">
              <w:rPr>
                <w:rFonts w:ascii="Arial" w:hAnsi="Arial" w:cs="Arial"/>
                <w:sz w:val="28"/>
                <w:szCs w:val="28"/>
              </w:rPr>
              <w:t>.</w:t>
            </w:r>
          </w:p>
          <w:p w14:paraId="39792FA8" w14:textId="77777777" w:rsidR="00F43A65" w:rsidRPr="00FC066E" w:rsidRDefault="00F43A65" w:rsidP="0003311A">
            <w:pPr>
              <w:pStyle w:val="NoSpacing"/>
              <w:jc w:val="both"/>
              <w:rPr>
                <w:rFonts w:ascii="Arial" w:hAnsi="Arial" w:cs="Arial"/>
                <w:sz w:val="28"/>
                <w:szCs w:val="28"/>
              </w:rPr>
            </w:pPr>
          </w:p>
          <w:p w14:paraId="79261645" w14:textId="77777777" w:rsidR="00F43A65" w:rsidRPr="00FC066E" w:rsidRDefault="00F43A65" w:rsidP="0003311A">
            <w:pPr>
              <w:pStyle w:val="NoSpacing"/>
              <w:jc w:val="both"/>
              <w:rPr>
                <w:rFonts w:ascii="Arial" w:hAnsi="Arial" w:cs="Arial"/>
                <w:sz w:val="28"/>
                <w:szCs w:val="28"/>
              </w:rPr>
            </w:pPr>
            <w:r w:rsidRPr="00FC066E">
              <w:rPr>
                <w:rFonts w:ascii="Arial" w:hAnsi="Arial" w:cs="Arial"/>
                <w:sz w:val="28"/>
                <w:szCs w:val="28"/>
              </w:rPr>
              <w:t>Name:</w:t>
            </w:r>
          </w:p>
          <w:p w14:paraId="453157E4" w14:textId="77777777" w:rsidR="00F43A65" w:rsidRPr="00FC066E" w:rsidRDefault="00F43A65" w:rsidP="0003311A">
            <w:pPr>
              <w:pStyle w:val="NoSpacing"/>
              <w:jc w:val="both"/>
              <w:rPr>
                <w:rFonts w:ascii="Arial" w:hAnsi="Arial" w:cs="Arial"/>
                <w:sz w:val="28"/>
                <w:szCs w:val="28"/>
              </w:rPr>
            </w:pPr>
          </w:p>
          <w:p w14:paraId="1105A55D" w14:textId="77777777" w:rsidR="00F43A65" w:rsidRPr="00FC066E" w:rsidRDefault="00F43A65" w:rsidP="0003311A">
            <w:pPr>
              <w:pStyle w:val="NoSpacing"/>
              <w:jc w:val="both"/>
              <w:rPr>
                <w:rFonts w:ascii="Arial" w:hAnsi="Arial" w:cs="Arial"/>
                <w:sz w:val="28"/>
                <w:szCs w:val="28"/>
              </w:rPr>
            </w:pPr>
            <w:r>
              <w:rPr>
                <w:rFonts w:ascii="Arial" w:hAnsi="Arial" w:cs="Arial"/>
                <w:sz w:val="28"/>
                <w:szCs w:val="28"/>
              </w:rPr>
              <w:t>Contact</w:t>
            </w:r>
            <w:r w:rsidRPr="00FC066E">
              <w:rPr>
                <w:rFonts w:ascii="Arial" w:hAnsi="Arial" w:cs="Arial"/>
                <w:sz w:val="28"/>
                <w:szCs w:val="28"/>
              </w:rPr>
              <w:t xml:space="preserve"> details</w:t>
            </w:r>
          </w:p>
          <w:p w14:paraId="20A5AAF7" w14:textId="77777777" w:rsidR="00F43A65" w:rsidRDefault="00F43A65" w:rsidP="0003311A">
            <w:pPr>
              <w:pStyle w:val="NoSpacing"/>
              <w:jc w:val="both"/>
              <w:rPr>
                <w:rFonts w:ascii="Arial" w:hAnsi="Arial" w:cs="Arial"/>
                <w:sz w:val="24"/>
              </w:rPr>
            </w:pPr>
          </w:p>
          <w:p w14:paraId="0E9C98D4" w14:textId="77777777" w:rsidR="00F43A65" w:rsidRDefault="00F43A65" w:rsidP="0003311A">
            <w:pPr>
              <w:pStyle w:val="NoSpacing"/>
              <w:jc w:val="both"/>
              <w:rPr>
                <w:rFonts w:ascii="Arial" w:hAnsi="Arial" w:cs="Arial"/>
                <w:sz w:val="24"/>
              </w:rPr>
            </w:pPr>
          </w:p>
          <w:p w14:paraId="289FC15A" w14:textId="77777777" w:rsidR="00F43A65" w:rsidRDefault="00F43A65" w:rsidP="0003311A">
            <w:pPr>
              <w:pStyle w:val="NoSpacing"/>
              <w:jc w:val="both"/>
              <w:rPr>
                <w:rFonts w:ascii="Arial" w:hAnsi="Arial" w:cs="Arial"/>
                <w:sz w:val="24"/>
              </w:rPr>
            </w:pPr>
          </w:p>
          <w:p w14:paraId="13C9665A" w14:textId="77777777" w:rsidR="00F43A65" w:rsidRDefault="00F43A65" w:rsidP="0003311A">
            <w:pPr>
              <w:pStyle w:val="NoSpacing"/>
              <w:jc w:val="both"/>
              <w:rPr>
                <w:rFonts w:ascii="Arial" w:hAnsi="Arial" w:cs="Arial"/>
                <w:sz w:val="24"/>
              </w:rPr>
            </w:pPr>
          </w:p>
          <w:p w14:paraId="30683734" w14:textId="77777777" w:rsidR="00F43A65" w:rsidRDefault="00F43A65" w:rsidP="0003311A">
            <w:pPr>
              <w:pStyle w:val="NoSpacing"/>
              <w:jc w:val="both"/>
              <w:rPr>
                <w:rFonts w:ascii="Arial" w:hAnsi="Arial" w:cs="Arial"/>
                <w:sz w:val="24"/>
              </w:rPr>
            </w:pPr>
          </w:p>
        </w:tc>
      </w:tr>
    </w:tbl>
    <w:p w14:paraId="7CD36196" w14:textId="77777777" w:rsidR="00E36B87" w:rsidRDefault="00E36B87" w:rsidP="00CF4B53">
      <w:pPr>
        <w:pStyle w:val="NoSpacing"/>
        <w:ind w:hanging="851"/>
        <w:jc w:val="both"/>
        <w:rPr>
          <w:rFonts w:ascii="Arial" w:hAnsi="Arial" w:cs="Arial"/>
          <w:sz w:val="24"/>
        </w:rPr>
      </w:pPr>
    </w:p>
    <w:p w14:paraId="12EBE819" w14:textId="77777777" w:rsidR="00875402" w:rsidRDefault="00875402" w:rsidP="00A238AB">
      <w:pPr>
        <w:rPr>
          <w:rFonts w:ascii="Helvetica" w:hAnsi="Helvetica"/>
          <w:b/>
        </w:rPr>
      </w:pPr>
      <w:r>
        <w:rPr>
          <w:rFonts w:ascii="Helvetica" w:hAnsi="Helvetica"/>
          <w:b/>
          <w:noProof/>
          <w:lang w:val="en-US"/>
        </w:rPr>
        <w:drawing>
          <wp:inline distT="0" distB="0" distL="0" distR="0" wp14:anchorId="4FDE31B8" wp14:editId="1D42D5B3">
            <wp:extent cx="2857500" cy="673100"/>
            <wp:effectExtent l="0" t="0" r="12700" b="12700"/>
            <wp:docPr id="13" name="Picture 13" descr="MacHD:private:var:folders:jd:88fw6f2x36x1k5y0r49_8v1h0000gn:T:TemporaryItems:cw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D:private:var:folders:jd:88fw6f2x36x1k5y0r49_8v1h0000gn:T:TemporaryItems:cws-logo.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673100"/>
                    </a:xfrm>
                    <a:prstGeom prst="rect">
                      <a:avLst/>
                    </a:prstGeom>
                    <a:noFill/>
                    <a:ln>
                      <a:noFill/>
                    </a:ln>
                  </pic:spPr>
                </pic:pic>
              </a:graphicData>
            </a:graphic>
          </wp:inline>
        </w:drawing>
      </w:r>
    </w:p>
    <w:p w14:paraId="7F6067EB" w14:textId="77777777" w:rsidR="00875402" w:rsidRDefault="00875402" w:rsidP="00A238AB">
      <w:pPr>
        <w:rPr>
          <w:rFonts w:ascii="Helvetica" w:hAnsi="Helvetica"/>
          <w:b/>
        </w:rPr>
      </w:pPr>
    </w:p>
    <w:p w14:paraId="0D5C91D3" w14:textId="7F33C02D" w:rsidR="00A238AB" w:rsidRPr="00F35E71" w:rsidRDefault="00A238AB" w:rsidP="00A238AB">
      <w:pPr>
        <w:rPr>
          <w:rFonts w:ascii="Helvetica" w:hAnsi="Helvetica"/>
          <w:b/>
          <w:sz w:val="28"/>
          <w:szCs w:val="28"/>
        </w:rPr>
      </w:pPr>
      <w:r w:rsidRPr="00E437A8">
        <w:rPr>
          <w:noProof/>
          <w:sz w:val="44"/>
          <w:szCs w:val="44"/>
          <w:lang w:val="en-US"/>
        </w:rPr>
        <w:drawing>
          <wp:anchor distT="0" distB="0" distL="114300" distR="114300" simplePos="0" relativeHeight="251659264" behindDoc="0" locked="0" layoutInCell="1" allowOverlap="1" wp14:anchorId="58CA46E8" wp14:editId="09D28EFB">
            <wp:simplePos x="0" y="0"/>
            <wp:positionH relativeFrom="column">
              <wp:posOffset>2971800</wp:posOffset>
            </wp:positionH>
            <wp:positionV relativeFrom="paragraph">
              <wp:posOffset>598805</wp:posOffset>
            </wp:positionV>
            <wp:extent cx="2800350" cy="1866900"/>
            <wp:effectExtent l="0" t="0" r="0" b="12700"/>
            <wp:wrapSquare wrapText="bothSides"/>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7A8">
        <w:rPr>
          <w:rFonts w:ascii="Helvetica" w:hAnsi="Helvetica"/>
          <w:b/>
          <w:sz w:val="44"/>
          <w:szCs w:val="44"/>
        </w:rPr>
        <w:t>Christian World Service Christmas Appeal</w:t>
      </w:r>
      <w:r w:rsidRPr="00F35E71">
        <w:rPr>
          <w:rFonts w:ascii="Helvetica" w:hAnsi="Helvetica"/>
          <w:b/>
          <w:sz w:val="28"/>
          <w:szCs w:val="28"/>
        </w:rPr>
        <w:t>:</w:t>
      </w:r>
    </w:p>
    <w:p w14:paraId="5BA60156" w14:textId="3352FB75" w:rsidR="00A238AB" w:rsidRPr="00F35E71" w:rsidRDefault="00A238AB" w:rsidP="00A238AB">
      <w:pPr>
        <w:rPr>
          <w:rFonts w:ascii="Helvetica" w:hAnsi="Helvetica"/>
          <w:b/>
          <w:sz w:val="28"/>
          <w:szCs w:val="28"/>
        </w:rPr>
      </w:pPr>
      <w:r w:rsidRPr="00F35E71">
        <w:rPr>
          <w:rFonts w:ascii="Helvetica" w:hAnsi="Helvetica"/>
          <w:b/>
          <w:sz w:val="28"/>
          <w:szCs w:val="28"/>
        </w:rPr>
        <w:t>“Week by Week” partners</w:t>
      </w:r>
    </w:p>
    <w:p w14:paraId="630F2213" w14:textId="0A8E3A3B" w:rsidR="00A238AB" w:rsidRPr="00F35E71" w:rsidRDefault="00A238AB" w:rsidP="00A238AB">
      <w:pPr>
        <w:rPr>
          <w:rFonts w:ascii="Helvetica" w:hAnsi="Helvetica"/>
          <w:b/>
          <w:sz w:val="28"/>
          <w:szCs w:val="28"/>
        </w:rPr>
      </w:pPr>
      <w:r w:rsidRPr="00F35E71">
        <w:rPr>
          <w:rFonts w:ascii="Helvetica" w:hAnsi="Helvetica"/>
          <w:b/>
          <w:sz w:val="28"/>
          <w:szCs w:val="28"/>
        </w:rPr>
        <w:t>Restoring Hope for Gaza’s Traumatised Children</w:t>
      </w:r>
    </w:p>
    <w:p w14:paraId="11858D00" w14:textId="77777777" w:rsidR="00A238AB" w:rsidRPr="00F35E71" w:rsidRDefault="00A238AB" w:rsidP="00A238AB">
      <w:pPr>
        <w:rPr>
          <w:rFonts w:ascii="Helvetica" w:hAnsi="Helvetica"/>
          <w:b/>
          <w:sz w:val="28"/>
          <w:szCs w:val="28"/>
        </w:rPr>
      </w:pPr>
    </w:p>
    <w:p w14:paraId="63D3C6F9" w14:textId="77777777" w:rsidR="00F35E71" w:rsidRDefault="00A238AB" w:rsidP="00F35E71">
      <w:pPr>
        <w:jc w:val="both"/>
        <w:rPr>
          <w:rFonts w:ascii="Helvetica" w:hAnsi="Helvetica"/>
          <w:sz w:val="28"/>
          <w:szCs w:val="28"/>
        </w:rPr>
      </w:pPr>
      <w:r w:rsidRPr="00F35E71">
        <w:rPr>
          <w:rFonts w:ascii="Helvetica" w:hAnsi="Helvetica"/>
          <w:sz w:val="28"/>
          <w:szCs w:val="28"/>
        </w:rPr>
        <w:t>Last year’s war in Gaza left Tarek deeply troubled.  Months went by, and his family became more concerned.  Hiding behind a smile, he could only talk about the damage to the family home – cracks in the walls and the kitchen ceiling that had collapsed.  Otherwise he was silent.  If anyone tried to touch him, he pushed them away.</w:t>
      </w:r>
    </w:p>
    <w:p w14:paraId="569B0D0A" w14:textId="4E851E11" w:rsidR="00A238AB" w:rsidRPr="00F35E71" w:rsidRDefault="00A238AB" w:rsidP="00F35E71">
      <w:pPr>
        <w:jc w:val="both"/>
        <w:rPr>
          <w:rFonts w:ascii="Helvetica" w:hAnsi="Helvetica"/>
          <w:sz w:val="28"/>
          <w:szCs w:val="28"/>
        </w:rPr>
      </w:pPr>
      <w:r w:rsidRPr="00F35E71">
        <w:rPr>
          <w:rFonts w:ascii="Helvetica" w:hAnsi="Helvetica"/>
          <w:sz w:val="28"/>
          <w:szCs w:val="28"/>
        </w:rPr>
        <w:t xml:space="preserve">  </w:t>
      </w:r>
    </w:p>
    <w:p w14:paraId="1550262E" w14:textId="77777777" w:rsidR="00A238AB" w:rsidRDefault="00A238AB" w:rsidP="00F35E71">
      <w:pPr>
        <w:jc w:val="both"/>
        <w:rPr>
          <w:rFonts w:ascii="Helvetica" w:hAnsi="Helvetica"/>
          <w:sz w:val="28"/>
          <w:szCs w:val="28"/>
        </w:rPr>
      </w:pPr>
      <w:r w:rsidRPr="00F35E71">
        <w:rPr>
          <w:rFonts w:ascii="Helvetica" w:hAnsi="Helvetica"/>
          <w:sz w:val="28"/>
          <w:szCs w:val="28"/>
        </w:rPr>
        <w:t xml:space="preserve">Finally his worried mother took him to the local medical clinic run by DSPR Gaza (Department of Service to Palestinian Refugees) for help.  At the clinic the pair were warmly greeted and joined others waiting for assessment.  Diagnosed with Post-Traumatic Stress Disorder, Tarek began treatment with Budour, the clinic’s psychologist.  After the second session, she said he was calmer and could sit on a chair.  “God willing, I believe he will get better,” she said.  </w:t>
      </w:r>
    </w:p>
    <w:p w14:paraId="63DF4352" w14:textId="77777777" w:rsidR="00F35E71" w:rsidRPr="00F35E71" w:rsidRDefault="00F35E71" w:rsidP="00F35E71">
      <w:pPr>
        <w:jc w:val="both"/>
        <w:rPr>
          <w:rFonts w:ascii="Helvetica" w:hAnsi="Helvetica"/>
          <w:sz w:val="28"/>
          <w:szCs w:val="28"/>
        </w:rPr>
      </w:pPr>
    </w:p>
    <w:p w14:paraId="3ED57B9E" w14:textId="77777777" w:rsidR="00A238AB" w:rsidRDefault="00A238AB" w:rsidP="00F35E71">
      <w:pPr>
        <w:jc w:val="both"/>
        <w:rPr>
          <w:rFonts w:ascii="Helvetica" w:hAnsi="Helvetica"/>
          <w:sz w:val="28"/>
          <w:szCs w:val="28"/>
        </w:rPr>
      </w:pPr>
      <w:r w:rsidRPr="00F35E71">
        <w:rPr>
          <w:rFonts w:ascii="Helvetica" w:hAnsi="Helvetica"/>
          <w:sz w:val="28"/>
          <w:szCs w:val="28"/>
        </w:rPr>
        <w:t xml:space="preserve">At last five year old Tarek is beginning to draw happy pictures.   He has learnt skills to deal with the anxiety and fear that took over his life.  Your gifts have helped Budour and the trained medical staff in DSPR Gaza’s three clinics to be a lifeline to their communities.  </w:t>
      </w:r>
    </w:p>
    <w:p w14:paraId="07269621" w14:textId="77777777" w:rsidR="00F35E71" w:rsidRPr="00F35E71" w:rsidRDefault="00F35E71" w:rsidP="00F35E71">
      <w:pPr>
        <w:jc w:val="both"/>
        <w:rPr>
          <w:rFonts w:ascii="Helvetica" w:hAnsi="Helvetica"/>
          <w:sz w:val="28"/>
          <w:szCs w:val="28"/>
        </w:rPr>
      </w:pPr>
    </w:p>
    <w:p w14:paraId="1EF42C20" w14:textId="77777777" w:rsidR="00A238AB" w:rsidRDefault="00A238AB" w:rsidP="00F35E71">
      <w:pPr>
        <w:jc w:val="both"/>
        <w:rPr>
          <w:rFonts w:ascii="Helvetica" w:hAnsi="Helvetica"/>
          <w:sz w:val="28"/>
          <w:szCs w:val="28"/>
        </w:rPr>
      </w:pPr>
      <w:r w:rsidRPr="00F35E71">
        <w:rPr>
          <w:rFonts w:ascii="Helvetica" w:hAnsi="Helvetica"/>
          <w:sz w:val="28"/>
          <w:szCs w:val="28"/>
        </w:rPr>
        <w:t xml:space="preserve">While over 3,500 children were injured in the war, it is the psychological suffering that is perhaps the hardest to deal with in a land where violence is common.  One study </w:t>
      </w:r>
      <w:hyperlink r:id="rId17" w:history="1">
        <w:r w:rsidRPr="00F35E71">
          <w:rPr>
            <w:rStyle w:val="Hyperlink"/>
            <w:rFonts w:ascii="Helvetica" w:hAnsi="Helvetica"/>
            <w:sz w:val="28"/>
            <w:szCs w:val="28"/>
          </w:rPr>
          <w:t>said</w:t>
        </w:r>
      </w:hyperlink>
      <w:r w:rsidRPr="00F35E71">
        <w:rPr>
          <w:rFonts w:ascii="Helvetica" w:hAnsi="Helvetica"/>
          <w:sz w:val="28"/>
          <w:szCs w:val="28"/>
        </w:rPr>
        <w:t xml:space="preserve"> nine out of ten children report regularly feeling afraid.  Bedwetting, night terrors and anxiety are common.  Without specialist help, children invent their own reasons for the bombing and feelings of insecurity that may escalate their uncertainty and fear.  Like the rest of Gaza’s residents they worry about the next war.</w:t>
      </w:r>
    </w:p>
    <w:p w14:paraId="6E5A34B2" w14:textId="77777777" w:rsidR="00F35E71" w:rsidRPr="00F35E71" w:rsidRDefault="00F35E71" w:rsidP="00F35E71">
      <w:pPr>
        <w:jc w:val="both"/>
        <w:rPr>
          <w:rFonts w:ascii="Helvetica" w:hAnsi="Helvetica"/>
          <w:sz w:val="28"/>
          <w:szCs w:val="28"/>
        </w:rPr>
      </w:pPr>
    </w:p>
    <w:p w14:paraId="184D854B" w14:textId="1F2A3589" w:rsidR="00A238AB" w:rsidRDefault="00A238AB" w:rsidP="00F35E71">
      <w:pPr>
        <w:jc w:val="both"/>
        <w:rPr>
          <w:rFonts w:ascii="Helvetica" w:hAnsi="Helvetica"/>
          <w:sz w:val="28"/>
          <w:szCs w:val="28"/>
        </w:rPr>
      </w:pPr>
      <w:r w:rsidRPr="00F35E71">
        <w:rPr>
          <w:rFonts w:ascii="Helvetica" w:hAnsi="Helvetica"/>
          <w:sz w:val="28"/>
          <w:szCs w:val="28"/>
        </w:rPr>
        <w:t>Shija’ia, the neighbourhood in which Tarek’s family lives, was heavily bombed in the 51 day war.  The medical clinic was damaged as were surrounding streets.  Volunteers made hasty repairs so the clinic could reopen during the 24 hour ceasefires.  Staff and volunteers despite their own hardships were determined to help the mothers and children who they knew needed care.  Medical services were offered free to large numbers of people suffering from upper respiratory infections, gastroenteritis, diarrhoea, vomiting and skin diseases caused by the</w:t>
      </w:r>
      <w:r w:rsidR="00AD12B4">
        <w:rPr>
          <w:rFonts w:ascii="Helvetica" w:hAnsi="Helvetica"/>
          <w:sz w:val="28"/>
          <w:szCs w:val="28"/>
        </w:rPr>
        <w:t xml:space="preserve"> lack of water and sanitation.</w:t>
      </w:r>
    </w:p>
    <w:p w14:paraId="0C366E18" w14:textId="77777777" w:rsidR="00AD12B4" w:rsidRDefault="00AD12B4" w:rsidP="00F35E71">
      <w:pPr>
        <w:jc w:val="both"/>
        <w:rPr>
          <w:rFonts w:ascii="Helvetica" w:hAnsi="Helvetica"/>
          <w:sz w:val="28"/>
          <w:szCs w:val="28"/>
        </w:rPr>
      </w:pPr>
    </w:p>
    <w:p w14:paraId="177E3BA7" w14:textId="77777777" w:rsidR="00ED2434" w:rsidRDefault="00AD12B4" w:rsidP="00ED2434">
      <w:pPr>
        <w:rPr>
          <w:rFonts w:ascii="Helvetica" w:hAnsi="Helvetica"/>
          <w:b/>
          <w:bCs/>
          <w:sz w:val="28"/>
          <w:szCs w:val="28"/>
        </w:rPr>
      </w:pPr>
      <w:r w:rsidRPr="00AD12B4">
        <w:rPr>
          <w:rFonts w:ascii="Helvetica" w:hAnsi="Helvetica"/>
          <w:b/>
          <w:bCs/>
          <w:sz w:val="28"/>
          <w:szCs w:val="28"/>
        </w:rPr>
        <w:t>Department of Service to Palestinian Refugees</w:t>
      </w:r>
    </w:p>
    <w:p w14:paraId="52C45B63" w14:textId="3AD77910" w:rsidR="00AD12B4" w:rsidRPr="00AD12B4" w:rsidRDefault="00AD12B4" w:rsidP="00ED2434">
      <w:pPr>
        <w:jc w:val="both"/>
        <w:rPr>
          <w:rFonts w:ascii="Helvetica" w:hAnsi="Helvetica"/>
          <w:sz w:val="28"/>
          <w:szCs w:val="28"/>
        </w:rPr>
      </w:pPr>
      <w:r w:rsidRPr="00AD12B4">
        <w:rPr>
          <w:rFonts w:ascii="Helvetica" w:hAnsi="Helvetica"/>
          <w:sz w:val="28"/>
          <w:szCs w:val="28"/>
        </w:rPr>
        <w:t xml:space="preserve">DSPR grew out of work begun in 1948 to support Palestinians forced to flee their homes in the newly created state of Israel. Part of the Middle East Council of Churches, it has worked tirelessly to provide practical assistance to the refugees. Integral to their work is advocacy for Palestinians and work towards a just peace. One of their fundamental concerns is the right of return for refugees. They are part of </w:t>
      </w:r>
      <w:hyperlink r:id="rId18" w:history="1">
        <w:r w:rsidRPr="00AD12B4">
          <w:rPr>
            <w:rStyle w:val="Hyperlink"/>
            <w:rFonts w:ascii="Helvetica" w:hAnsi="Helvetica"/>
            <w:sz w:val="28"/>
            <w:szCs w:val="28"/>
          </w:rPr>
          <w:t>Kairos Palestine</w:t>
        </w:r>
      </w:hyperlink>
      <w:r w:rsidRPr="00AD12B4">
        <w:rPr>
          <w:rFonts w:ascii="Helvetica" w:hAnsi="Helvetica"/>
          <w:sz w:val="28"/>
          <w:szCs w:val="28"/>
        </w:rPr>
        <w:t>, a Christian call to creative resistance to end the Israeli occupation and seek justice for Palestinian people.  CWS began funding their work with gifts from the 1949 Christmas Appeal, making it our oldest partner.</w:t>
      </w:r>
    </w:p>
    <w:p w14:paraId="51F2D774" w14:textId="77777777" w:rsidR="00AD12B4" w:rsidRPr="00AD12B4" w:rsidRDefault="00AD12B4" w:rsidP="00AD12B4">
      <w:pPr>
        <w:jc w:val="both"/>
        <w:rPr>
          <w:rFonts w:ascii="Helvetica" w:hAnsi="Helvetica"/>
          <w:sz w:val="28"/>
          <w:szCs w:val="28"/>
        </w:rPr>
      </w:pPr>
      <w:r w:rsidRPr="00AD12B4">
        <w:rPr>
          <w:rFonts w:ascii="Helvetica" w:hAnsi="Helvetica"/>
          <w:sz w:val="28"/>
          <w:szCs w:val="28"/>
        </w:rPr>
        <w:t>DSPR:</w:t>
      </w:r>
    </w:p>
    <w:p w14:paraId="6C406BF5"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 xml:space="preserve">Runs three primary health clinics for mothers and children in poor and overpopulated areas of Gaza (Shija’ia, Darraj and Rafah),  and one each in Jordan’s Madaba and Jerash camps for Syrian and Palestinian refugees (for a population of over 100,000 people) and dental clinics as well as health education programmes.  The Rafah clinic serves a remote population where medical services are practically non-existent.  </w:t>
      </w:r>
    </w:p>
    <w:p w14:paraId="7E7A88A4"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Offers trauma counselling and psychological support programmes in Gaza – last year helping more than 10,000 individuals.</w:t>
      </w:r>
    </w:p>
    <w:p w14:paraId="3DD8F87C"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Improves water transmission systems, wells and rainwater cisterns including on the West Bank where Israel controls 85% of water resources.  The water programme includes advocacy work to change Israeli policies and practices and to support affected communities in pursuing their water rights.</w:t>
      </w:r>
    </w:p>
    <w:p w14:paraId="47C17F18"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 xml:space="preserve">Provides vocational training programmes for Palestinian young people and recreational activities in Gaza, Jordan, and Lebanon. In Gaza it offers five programmes: secretarial studies with English language, advanced dressmaking, and general electrical skill training as well as carpentry and furniture making, and metal and aluminium training for disadvantaged boys aged 14-16 years. </w:t>
      </w:r>
    </w:p>
    <w:p w14:paraId="65359196"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Runs a nursery and kindergarten in Lebanon as well as after school tutoring, English course, literacy classes, art and music classes, sports opportunities and summer camps in Lebanon.</w:t>
      </w:r>
    </w:p>
    <w:p w14:paraId="531F0779"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Provides interest free loans for university and college fees as well as business and housing loans.</w:t>
      </w:r>
    </w:p>
    <w:p w14:paraId="686EA0F2"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Provides agricultural training and helps families establish gardens and food selling businesses, with a particular focus on vulnerable families living close to the separation barrier and illegally built Israeli settlements in the Northwest of the West Bank.</w:t>
      </w:r>
    </w:p>
    <w:p w14:paraId="772144A5" w14:textId="77777777" w:rsidR="00AD12B4" w:rsidRPr="00AD12B4" w:rsidRDefault="00AD12B4" w:rsidP="00AD12B4">
      <w:pPr>
        <w:pStyle w:val="ListParagraph"/>
        <w:numPr>
          <w:ilvl w:val="0"/>
          <w:numId w:val="5"/>
        </w:numPr>
        <w:spacing w:after="200" w:line="276" w:lineRule="auto"/>
        <w:jc w:val="both"/>
        <w:rPr>
          <w:rFonts w:ascii="Helvetica" w:hAnsi="Helvetica"/>
          <w:sz w:val="28"/>
          <w:szCs w:val="28"/>
        </w:rPr>
      </w:pPr>
      <w:r w:rsidRPr="00AD12B4">
        <w:rPr>
          <w:rFonts w:ascii="Helvetica" w:hAnsi="Helvetica"/>
          <w:sz w:val="28"/>
          <w:szCs w:val="28"/>
        </w:rPr>
        <w:t>Runs training programmes in human rights, on gender issues, youth and children’s empowerment, youth leadership and interfaith understanding.</w:t>
      </w:r>
    </w:p>
    <w:p w14:paraId="343E658B" w14:textId="0C7E358F" w:rsidR="00A238AB" w:rsidRPr="00AD12B4" w:rsidRDefault="00AD12B4" w:rsidP="00AD12B4">
      <w:pPr>
        <w:pStyle w:val="ListParagraph"/>
        <w:numPr>
          <w:ilvl w:val="0"/>
          <w:numId w:val="5"/>
        </w:numPr>
        <w:spacing w:after="200" w:line="276" w:lineRule="auto"/>
        <w:jc w:val="both"/>
        <w:rPr>
          <w:rFonts w:ascii="Arial" w:hAnsi="Arial" w:cs="Arial"/>
          <w:sz w:val="28"/>
          <w:szCs w:val="28"/>
        </w:rPr>
      </w:pPr>
      <w:r w:rsidRPr="00AD12B4">
        <w:rPr>
          <w:rFonts w:ascii="Helvetica" w:hAnsi="Helvetica"/>
          <w:sz w:val="28"/>
          <w:szCs w:val="28"/>
        </w:rPr>
        <w:t>Provides essential emergency food and non-food supplies to families needing help in Gaza and seeking refuge from Syria.</w:t>
      </w:r>
      <w:r w:rsidRPr="00AD12B4">
        <w:rPr>
          <w:noProof/>
          <w:sz w:val="28"/>
          <w:szCs w:val="28"/>
          <w:lang w:val="en-US"/>
        </w:rPr>
        <w:t xml:space="preserve"> </w:t>
      </w:r>
      <w:r w:rsidRPr="00AD12B4">
        <w:rPr>
          <w:noProof/>
          <w:sz w:val="28"/>
          <w:szCs w:val="28"/>
          <w:lang w:val="en-US"/>
        </w:rPr>
        <w:drawing>
          <wp:anchor distT="0" distB="0" distL="114300" distR="114300" simplePos="0" relativeHeight="251661312" behindDoc="1" locked="0" layoutInCell="1" allowOverlap="1" wp14:anchorId="4B8A7232" wp14:editId="35A777FA">
            <wp:simplePos x="0" y="0"/>
            <wp:positionH relativeFrom="column">
              <wp:posOffset>457200</wp:posOffset>
            </wp:positionH>
            <wp:positionV relativeFrom="paragraph">
              <wp:posOffset>694690</wp:posOffset>
            </wp:positionV>
            <wp:extent cx="5257800" cy="1324610"/>
            <wp:effectExtent l="0" t="0" r="0" b="0"/>
            <wp:wrapTight wrapText="bothSides">
              <wp:wrapPolygon edited="0">
                <wp:start x="0" y="0"/>
                <wp:lineTo x="0" y="21124"/>
                <wp:lineTo x="21496" y="21124"/>
                <wp:lineTo x="21496" y="0"/>
                <wp:lineTo x="0" y="0"/>
              </wp:wrapPolygon>
            </wp:wrapTight>
            <wp:docPr id="4" name="Picture 1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800" cy="13246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38AB" w:rsidRPr="00AD12B4" w:rsidSect="00CF4B53">
      <w:pgSz w:w="11900" w:h="16840"/>
      <w:pgMar w:top="993" w:right="985"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 w:name="Times New Roman Bold Italic">
    <w:panose1 w:val="02020703060505090304"/>
    <w:charset w:val="00"/>
    <w:family w:val="auto"/>
    <w:pitch w:val="variable"/>
    <w:sig w:usb0="00000003" w:usb1="00000000" w:usb2="00000000" w:usb3="00000000" w:csb0="00000001" w:csb1="00000000"/>
  </w:font>
  <w:font w:name="Lato Thin">
    <w:altName w:val="Arno Pro"/>
    <w:charset w:val="00"/>
    <w:family w:val="swiss"/>
    <w:pitch w:val="variable"/>
    <w:sig w:usb0="E10002FF" w:usb1="5000ECFF" w:usb2="00000021" w:usb3="00000000" w:csb0="0000019F" w:csb1="00000000"/>
  </w:font>
  <w:font w:name="Times-Roman">
    <w:altName w:val="Times"/>
    <w:panose1 w:val="00000000000000000000"/>
    <w:charset w:val="EE"/>
    <w:family w:val="roman"/>
    <w:notTrueType/>
    <w:pitch w:val="default"/>
    <w:sig w:usb0="00000005" w:usb1="00000000" w:usb2="00000000" w:usb3="00000000" w:csb0="00000002" w:csb1="00000000"/>
  </w:font>
  <w:font w:name="Verdana">
    <w:panose1 w:val="020B0604030504040204"/>
    <w:charset w:val="00"/>
    <w:family w:val="auto"/>
    <w:pitch w:val="variable"/>
    <w:sig w:usb0="00000287" w:usb1="00000000" w:usb2="00000000" w:usb3="00000000" w:csb0="000001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9327E"/>
    <w:multiLevelType w:val="hybridMultilevel"/>
    <w:tmpl w:val="75942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7C5CF4"/>
    <w:multiLevelType w:val="hybridMultilevel"/>
    <w:tmpl w:val="96E4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083037"/>
    <w:multiLevelType w:val="hybridMultilevel"/>
    <w:tmpl w:val="D9D8EE2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51590C9B"/>
    <w:multiLevelType w:val="hybridMultilevel"/>
    <w:tmpl w:val="71B6A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4A6DE1"/>
    <w:multiLevelType w:val="hybridMultilevel"/>
    <w:tmpl w:val="582C21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F8E"/>
    <w:rsid w:val="000125B4"/>
    <w:rsid w:val="0003311A"/>
    <w:rsid w:val="000516AC"/>
    <w:rsid w:val="000F56AA"/>
    <w:rsid w:val="00156D71"/>
    <w:rsid w:val="00182B91"/>
    <w:rsid w:val="001C1BC3"/>
    <w:rsid w:val="00203115"/>
    <w:rsid w:val="002539AA"/>
    <w:rsid w:val="002572EA"/>
    <w:rsid w:val="00263610"/>
    <w:rsid w:val="002B4BA2"/>
    <w:rsid w:val="00325071"/>
    <w:rsid w:val="00337A21"/>
    <w:rsid w:val="00347F8E"/>
    <w:rsid w:val="00356B04"/>
    <w:rsid w:val="0036554B"/>
    <w:rsid w:val="0038507F"/>
    <w:rsid w:val="00411564"/>
    <w:rsid w:val="0041316B"/>
    <w:rsid w:val="00434C65"/>
    <w:rsid w:val="004507BE"/>
    <w:rsid w:val="00494311"/>
    <w:rsid w:val="004C0944"/>
    <w:rsid w:val="00530688"/>
    <w:rsid w:val="0054079F"/>
    <w:rsid w:val="005735BE"/>
    <w:rsid w:val="0058094B"/>
    <w:rsid w:val="005A78FB"/>
    <w:rsid w:val="005B56B1"/>
    <w:rsid w:val="005E35A8"/>
    <w:rsid w:val="0063282F"/>
    <w:rsid w:val="00640F13"/>
    <w:rsid w:val="00663D54"/>
    <w:rsid w:val="006862D4"/>
    <w:rsid w:val="006936B7"/>
    <w:rsid w:val="006D2ED6"/>
    <w:rsid w:val="006F37A0"/>
    <w:rsid w:val="00704E71"/>
    <w:rsid w:val="00711360"/>
    <w:rsid w:val="00746A15"/>
    <w:rsid w:val="00747388"/>
    <w:rsid w:val="0079397A"/>
    <w:rsid w:val="007B6227"/>
    <w:rsid w:val="007B6E0F"/>
    <w:rsid w:val="007C13B2"/>
    <w:rsid w:val="007E20CF"/>
    <w:rsid w:val="007E60B4"/>
    <w:rsid w:val="00854F47"/>
    <w:rsid w:val="00855FC1"/>
    <w:rsid w:val="00875402"/>
    <w:rsid w:val="008B0734"/>
    <w:rsid w:val="008C2463"/>
    <w:rsid w:val="009065A6"/>
    <w:rsid w:val="00906F2F"/>
    <w:rsid w:val="00940A4B"/>
    <w:rsid w:val="0096150A"/>
    <w:rsid w:val="00962D38"/>
    <w:rsid w:val="009B40B4"/>
    <w:rsid w:val="009F3C6B"/>
    <w:rsid w:val="009F7CE1"/>
    <w:rsid w:val="00A02F97"/>
    <w:rsid w:val="00A0546D"/>
    <w:rsid w:val="00A238AB"/>
    <w:rsid w:val="00A45DF4"/>
    <w:rsid w:val="00AB7CFB"/>
    <w:rsid w:val="00AC2762"/>
    <w:rsid w:val="00AD12B4"/>
    <w:rsid w:val="00AE5D94"/>
    <w:rsid w:val="00AF25B4"/>
    <w:rsid w:val="00BC2B70"/>
    <w:rsid w:val="00BE57EE"/>
    <w:rsid w:val="00BF11FA"/>
    <w:rsid w:val="00C201DF"/>
    <w:rsid w:val="00C434AA"/>
    <w:rsid w:val="00C91881"/>
    <w:rsid w:val="00C92402"/>
    <w:rsid w:val="00CB13ED"/>
    <w:rsid w:val="00CD18C2"/>
    <w:rsid w:val="00CF4B53"/>
    <w:rsid w:val="00D10924"/>
    <w:rsid w:val="00D1577A"/>
    <w:rsid w:val="00D52B87"/>
    <w:rsid w:val="00D84265"/>
    <w:rsid w:val="00D97466"/>
    <w:rsid w:val="00DA58F7"/>
    <w:rsid w:val="00DB037C"/>
    <w:rsid w:val="00E14D32"/>
    <w:rsid w:val="00E36B87"/>
    <w:rsid w:val="00E437A8"/>
    <w:rsid w:val="00E56143"/>
    <w:rsid w:val="00E90145"/>
    <w:rsid w:val="00EA5AFB"/>
    <w:rsid w:val="00ED2434"/>
    <w:rsid w:val="00F171A1"/>
    <w:rsid w:val="00F34BDE"/>
    <w:rsid w:val="00F35E71"/>
    <w:rsid w:val="00F36001"/>
    <w:rsid w:val="00F43A65"/>
    <w:rsid w:val="00FC0676"/>
    <w:rsid w:val="00FD0E7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5F5F9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3B2"/>
    <w:rPr>
      <w:rFonts w:ascii="Lucida Grande" w:hAnsi="Lucida Grande"/>
      <w:sz w:val="18"/>
      <w:szCs w:val="18"/>
    </w:rPr>
  </w:style>
  <w:style w:type="character" w:customStyle="1" w:styleId="BalloonTextChar">
    <w:name w:val="Balloon Text Char"/>
    <w:basedOn w:val="DefaultParagraphFont"/>
    <w:link w:val="BalloonText"/>
    <w:uiPriority w:val="99"/>
    <w:semiHidden/>
    <w:rsid w:val="007C13B2"/>
    <w:rPr>
      <w:rFonts w:ascii="Lucida Grande" w:hAnsi="Lucida Grande"/>
      <w:sz w:val="18"/>
      <w:szCs w:val="18"/>
      <w:lang w:eastAsia="en-US"/>
    </w:rPr>
  </w:style>
  <w:style w:type="paragraph" w:styleId="NoSpacing">
    <w:name w:val="No Spacing"/>
    <w:uiPriority w:val="1"/>
    <w:qFormat/>
    <w:rsid w:val="007C13B2"/>
    <w:rPr>
      <w:rFonts w:eastAsia="ヒラギノ角ゴ Pro W3"/>
      <w:color w:val="000000"/>
      <w:szCs w:val="24"/>
      <w:lang w:eastAsia="en-US"/>
    </w:rPr>
  </w:style>
  <w:style w:type="character" w:customStyle="1" w:styleId="lectioncitation">
    <w:name w:val="lection_citation"/>
    <w:rsid w:val="006F37A0"/>
    <w:rPr>
      <w:color w:val="000000"/>
      <w:sz w:val="20"/>
    </w:rPr>
  </w:style>
  <w:style w:type="paragraph" w:customStyle="1" w:styleId="BodyText1">
    <w:name w:val="Body Text1"/>
    <w:autoRedefine/>
    <w:rsid w:val="009065A6"/>
    <w:pPr>
      <w:jc w:val="center"/>
    </w:pPr>
    <w:rPr>
      <w:rFonts w:ascii="Arial" w:eastAsia="ヒラギノ角ゴ Pro W3" w:hAnsi="Arial"/>
      <w:color w:val="000000"/>
      <w:sz w:val="28"/>
      <w:szCs w:val="28"/>
      <w:lang w:eastAsia="en-US"/>
    </w:rPr>
  </w:style>
  <w:style w:type="paragraph" w:customStyle="1" w:styleId="BodyTextIndent1">
    <w:name w:val="Body Text Indent1"/>
    <w:rsid w:val="006F37A0"/>
    <w:pPr>
      <w:spacing w:after="120"/>
      <w:ind w:left="283"/>
    </w:pPr>
    <w:rPr>
      <w:rFonts w:eastAsia="ヒラギノ角ゴ Pro W3"/>
      <w:color w:val="000000"/>
      <w:lang w:eastAsia="en-US"/>
    </w:rPr>
  </w:style>
  <w:style w:type="character" w:styleId="Hyperlink">
    <w:name w:val="Hyperlink"/>
    <w:basedOn w:val="DefaultParagraphFont"/>
    <w:uiPriority w:val="99"/>
    <w:unhideWhenUsed/>
    <w:rsid w:val="009065A6"/>
    <w:rPr>
      <w:color w:val="0000FF" w:themeColor="hyperlink"/>
      <w:u w:val="single"/>
    </w:rPr>
  </w:style>
  <w:style w:type="character" w:styleId="FollowedHyperlink">
    <w:name w:val="FollowedHyperlink"/>
    <w:basedOn w:val="DefaultParagraphFont"/>
    <w:uiPriority w:val="99"/>
    <w:semiHidden/>
    <w:unhideWhenUsed/>
    <w:rsid w:val="009065A6"/>
    <w:rPr>
      <w:color w:val="800080" w:themeColor="followedHyperlink"/>
      <w:u w:val="single"/>
    </w:rPr>
  </w:style>
  <w:style w:type="paragraph" w:customStyle="1" w:styleId="Heading4A">
    <w:name w:val="Heading 4 A"/>
    <w:next w:val="Normal"/>
    <w:rsid w:val="00CF4B53"/>
    <w:pPr>
      <w:keepNext/>
      <w:outlineLvl w:val="3"/>
    </w:pPr>
    <w:rPr>
      <w:rFonts w:ascii="Times New Roman Bold Italic" w:eastAsia="ヒラギノ角ゴ Pro W3" w:hAnsi="Times New Roman Bold Italic"/>
      <w:color w:val="000000"/>
      <w:lang w:eastAsia="en-US"/>
    </w:rPr>
  </w:style>
  <w:style w:type="paragraph" w:styleId="ListParagraph">
    <w:name w:val="List Paragraph"/>
    <w:basedOn w:val="Normal"/>
    <w:uiPriority w:val="34"/>
    <w:qFormat/>
    <w:rsid w:val="00AE5D9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3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3B2"/>
    <w:rPr>
      <w:rFonts w:ascii="Lucida Grande" w:hAnsi="Lucida Grande"/>
      <w:sz w:val="18"/>
      <w:szCs w:val="18"/>
    </w:rPr>
  </w:style>
  <w:style w:type="character" w:customStyle="1" w:styleId="BalloonTextChar">
    <w:name w:val="Balloon Text Char"/>
    <w:basedOn w:val="DefaultParagraphFont"/>
    <w:link w:val="BalloonText"/>
    <w:uiPriority w:val="99"/>
    <w:semiHidden/>
    <w:rsid w:val="007C13B2"/>
    <w:rPr>
      <w:rFonts w:ascii="Lucida Grande" w:hAnsi="Lucida Grande"/>
      <w:sz w:val="18"/>
      <w:szCs w:val="18"/>
      <w:lang w:eastAsia="en-US"/>
    </w:rPr>
  </w:style>
  <w:style w:type="paragraph" w:styleId="NoSpacing">
    <w:name w:val="No Spacing"/>
    <w:uiPriority w:val="1"/>
    <w:qFormat/>
    <w:rsid w:val="007C13B2"/>
    <w:rPr>
      <w:rFonts w:eastAsia="ヒラギノ角ゴ Pro W3"/>
      <w:color w:val="000000"/>
      <w:szCs w:val="24"/>
      <w:lang w:eastAsia="en-US"/>
    </w:rPr>
  </w:style>
  <w:style w:type="character" w:customStyle="1" w:styleId="lectioncitation">
    <w:name w:val="lection_citation"/>
    <w:rsid w:val="006F37A0"/>
    <w:rPr>
      <w:color w:val="000000"/>
      <w:sz w:val="20"/>
    </w:rPr>
  </w:style>
  <w:style w:type="paragraph" w:customStyle="1" w:styleId="BodyText1">
    <w:name w:val="Body Text1"/>
    <w:autoRedefine/>
    <w:rsid w:val="009065A6"/>
    <w:pPr>
      <w:jc w:val="center"/>
    </w:pPr>
    <w:rPr>
      <w:rFonts w:ascii="Arial" w:eastAsia="ヒラギノ角ゴ Pro W3" w:hAnsi="Arial"/>
      <w:color w:val="000000"/>
      <w:sz w:val="28"/>
      <w:szCs w:val="28"/>
      <w:lang w:eastAsia="en-US"/>
    </w:rPr>
  </w:style>
  <w:style w:type="paragraph" w:customStyle="1" w:styleId="BodyTextIndent1">
    <w:name w:val="Body Text Indent1"/>
    <w:rsid w:val="006F37A0"/>
    <w:pPr>
      <w:spacing w:after="120"/>
      <w:ind w:left="283"/>
    </w:pPr>
    <w:rPr>
      <w:rFonts w:eastAsia="ヒラギノ角ゴ Pro W3"/>
      <w:color w:val="000000"/>
      <w:lang w:eastAsia="en-US"/>
    </w:rPr>
  </w:style>
  <w:style w:type="character" w:styleId="Hyperlink">
    <w:name w:val="Hyperlink"/>
    <w:basedOn w:val="DefaultParagraphFont"/>
    <w:uiPriority w:val="99"/>
    <w:unhideWhenUsed/>
    <w:rsid w:val="009065A6"/>
    <w:rPr>
      <w:color w:val="0000FF" w:themeColor="hyperlink"/>
      <w:u w:val="single"/>
    </w:rPr>
  </w:style>
  <w:style w:type="character" w:styleId="FollowedHyperlink">
    <w:name w:val="FollowedHyperlink"/>
    <w:basedOn w:val="DefaultParagraphFont"/>
    <w:uiPriority w:val="99"/>
    <w:semiHidden/>
    <w:unhideWhenUsed/>
    <w:rsid w:val="009065A6"/>
    <w:rPr>
      <w:color w:val="800080" w:themeColor="followedHyperlink"/>
      <w:u w:val="single"/>
    </w:rPr>
  </w:style>
  <w:style w:type="paragraph" w:customStyle="1" w:styleId="Heading4A">
    <w:name w:val="Heading 4 A"/>
    <w:next w:val="Normal"/>
    <w:rsid w:val="00CF4B53"/>
    <w:pPr>
      <w:keepNext/>
      <w:outlineLvl w:val="3"/>
    </w:pPr>
    <w:rPr>
      <w:rFonts w:ascii="Times New Roman Bold Italic" w:eastAsia="ヒラギノ角ゴ Pro W3" w:hAnsi="Times New Roman Bold Italic"/>
      <w:color w:val="000000"/>
      <w:lang w:eastAsia="en-US"/>
    </w:rPr>
  </w:style>
  <w:style w:type="paragraph" w:styleId="ListParagraph">
    <w:name w:val="List Paragraph"/>
    <w:basedOn w:val="Normal"/>
    <w:uiPriority w:val="34"/>
    <w:qFormat/>
    <w:rsid w:val="00AE5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0.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mailto:minister@knoxchurch.co.nz" TargetMode="External"/><Relationship Id="rId13" Type="http://schemas.openxmlformats.org/officeDocument/2006/relationships/hyperlink" Target="mailto:organist@knoxchurch.co.nz" TargetMode="External"/><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jpeg"/><Relationship Id="rId17" Type="http://schemas.openxmlformats.org/officeDocument/2006/relationships/hyperlink" Target="http://www.theguardian.com/world/2015/jul/06/gaza-grieves-casualties-palestinians-israeli-offensive" TargetMode="External"/><Relationship Id="rId18" Type="http://schemas.openxmlformats.org/officeDocument/2006/relationships/hyperlink" Target="http://www.kairospalestine.ps/" TargetMode="External"/><Relationship Id="rId19" Type="http://schemas.openxmlformats.org/officeDocument/2006/relationships/hyperlink" Target="http://christmasappeal.org.nz/donat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20NAME:TEMPLATE%20-%20COMMUN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 - COMMUNION.dotx</Template>
  <TotalTime>23</TotalTime>
  <Pages>13</Pages>
  <Words>2192</Words>
  <Characters>12500</Characters>
  <Application>Microsoft Macintosh Word</Application>
  <DocSecurity>0</DocSecurity>
  <Lines>104</Lines>
  <Paragraphs>29</Paragraphs>
  <ScaleCrop>false</ScaleCrop>
  <Company/>
  <LinksUpToDate>false</LinksUpToDate>
  <CharactersWithSpaces>14663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Jack</dc:creator>
  <cp:keywords/>
  <dc:description/>
  <cp:lastModifiedBy>Matthew Jack</cp:lastModifiedBy>
  <cp:revision>19</cp:revision>
  <cp:lastPrinted>2014-09-30T02:29:00Z</cp:lastPrinted>
  <dcterms:created xsi:type="dcterms:W3CDTF">2015-11-26T02:54:00Z</dcterms:created>
  <dcterms:modified xsi:type="dcterms:W3CDTF">2015-11-26T14:50:00Z</dcterms:modified>
</cp:coreProperties>
</file>